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F1EF5" w14:textId="77777777" w:rsidR="00315904" w:rsidRDefault="00315904" w:rsidP="00315904">
      <w:p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590342B1" w14:textId="77777777" w:rsidR="00315904" w:rsidRPr="00764F8C" w:rsidRDefault="00315904" w:rsidP="00315904">
      <w:p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6D226826" w14:textId="77777777" w:rsidR="00315904" w:rsidRPr="00764F8C" w:rsidRDefault="00315904" w:rsidP="00315904">
      <w:p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5C027091" w14:textId="77777777" w:rsidR="00315904" w:rsidRPr="00764F8C" w:rsidRDefault="00315904" w:rsidP="00315904">
      <w:p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64A540C4" w14:textId="77777777" w:rsidR="00315904" w:rsidRPr="00764F8C" w:rsidRDefault="00315904" w:rsidP="00315904">
      <w:p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32B29418" w14:textId="77777777" w:rsidR="00315904" w:rsidRDefault="00DA2E70" w:rsidP="00315904">
      <w:pPr>
        <w:pStyle w:val="Nzev"/>
      </w:pPr>
      <w:bookmarkStart w:id="0" w:name="_Toc57116207"/>
      <w:bookmarkStart w:id="1" w:name="_Toc57118595"/>
      <w:bookmarkStart w:id="2" w:name="_Toc57191432"/>
      <w:bookmarkStart w:id="3" w:name="_Toc57194712"/>
      <w:bookmarkStart w:id="4" w:name="OLE_LINK1"/>
      <w:bookmarkStart w:id="5" w:name="OLE_LINK2"/>
      <w:r>
        <w:t>IVAN</w:t>
      </w:r>
      <w:r w:rsidR="00921F4C">
        <w:t xml:space="preserve"> </w:t>
      </w:r>
      <w:r w:rsidR="00315904">
        <w:t>FX - API</w:t>
      </w:r>
      <w:bookmarkEnd w:id="0"/>
      <w:bookmarkEnd w:id="1"/>
      <w:bookmarkEnd w:id="2"/>
      <w:bookmarkEnd w:id="3"/>
    </w:p>
    <w:p w14:paraId="07E81DFC" w14:textId="77777777" w:rsidR="00315904" w:rsidRPr="00315904" w:rsidRDefault="00315904" w:rsidP="00315904"/>
    <w:p w14:paraId="6ED3080A" w14:textId="77777777" w:rsidR="00315904" w:rsidRPr="00315904" w:rsidRDefault="00315904" w:rsidP="00315904"/>
    <w:bookmarkEnd w:id="4"/>
    <w:bookmarkEnd w:id="5"/>
    <w:p w14:paraId="30E84A04" w14:textId="77777777" w:rsidR="00315904" w:rsidRPr="00764F8C" w:rsidRDefault="00315904" w:rsidP="00315904">
      <w:pPr>
        <w:rPr>
          <w:rFonts w:asciiTheme="minorHAnsi" w:hAnsiTheme="minorHAnsi" w:cstheme="minorHAnsi"/>
          <w:b/>
          <w:bCs/>
          <w:color w:val="000000"/>
        </w:rPr>
      </w:pPr>
      <w:r w:rsidRPr="00764F8C">
        <w:rPr>
          <w:rFonts w:asciiTheme="minorHAnsi" w:hAnsiTheme="minorHAnsi"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D1D92" wp14:editId="5A4440E1">
                <wp:simplePos x="0" y="0"/>
                <wp:positionH relativeFrom="column">
                  <wp:posOffset>2680970</wp:posOffset>
                </wp:positionH>
                <wp:positionV relativeFrom="page">
                  <wp:posOffset>5495925</wp:posOffset>
                </wp:positionV>
                <wp:extent cx="3751580" cy="840105"/>
                <wp:effectExtent l="0" t="0" r="0" b="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679AE" w14:textId="77777777" w:rsidR="00EC70BE" w:rsidRPr="00474D77" w:rsidRDefault="00EC70BE" w:rsidP="00315904">
                            <w:pPr>
                              <w:spacing w:line="276" w:lineRule="auto"/>
                              <w:jc w:val="right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5D1D9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1.1pt;margin-top:432.75pt;width:295.4pt;height:66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" filled="f" stroked="f">
                <v:textbox style="mso-fit-shape-to-text:t">
                  <w:txbxContent>
                    <w:p w14:paraId="324679AE" w14:textId="77777777" w:rsidR="00EC70BE" w:rsidRPr="00474D77" w:rsidRDefault="00EC70BE" w:rsidP="00315904">
                      <w:pPr>
                        <w:spacing w:line="276" w:lineRule="auto"/>
                        <w:jc w:val="right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764F8C">
        <w:rPr>
          <w:rFonts w:asciiTheme="minorHAnsi" w:hAnsiTheme="minorHAnsi" w:cstheme="minorHAnsi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779E596" wp14:editId="6A6969E8">
            <wp:simplePos x="0" y="0"/>
            <wp:positionH relativeFrom="column">
              <wp:posOffset>1402715</wp:posOffset>
            </wp:positionH>
            <wp:positionV relativeFrom="page">
              <wp:posOffset>8613775</wp:posOffset>
            </wp:positionV>
            <wp:extent cx="3035935" cy="1345565"/>
            <wp:effectExtent l="0" t="0" r="0" b="0"/>
            <wp:wrapNone/>
            <wp:docPr id="4" name="obrázek 3" descr="C:\Users\Jan\Dropbox\TS\Marketing\CI\Logo\logo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\Dropbox\TS\Marketing\CI\Logo\logo_transpar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4F8C">
        <w:rPr>
          <w:rFonts w:asciiTheme="minorHAnsi" w:hAnsiTheme="minorHAnsi"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10CEE2" wp14:editId="44DD99A1">
                <wp:simplePos x="0" y="0"/>
                <wp:positionH relativeFrom="column">
                  <wp:posOffset>-900430</wp:posOffset>
                </wp:positionH>
                <wp:positionV relativeFrom="page">
                  <wp:posOffset>5255895</wp:posOffset>
                </wp:positionV>
                <wp:extent cx="7639050" cy="5438775"/>
                <wp:effectExtent l="0" t="0" r="0" b="1905"/>
                <wp:wrapNone/>
                <wp:docPr id="2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9050" cy="5438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983F2" id="Rectangle 3" o:spid="_x0000_s1026" style="position:absolute;margin-left:-70.9pt;margin-top:413.85pt;width:601.5pt;height:42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" fillcolor="#bfbfbf [2412]" stroked="f">
                <w10:wrap anchory="page"/>
              </v:rect>
            </w:pict>
          </mc:Fallback>
        </mc:AlternateContent>
      </w:r>
      <w:r w:rsidRPr="00764F8C">
        <w:rPr>
          <w:rFonts w:asciiTheme="minorHAnsi" w:hAnsiTheme="minorHAnsi" w:cstheme="minorHAnsi"/>
          <w:b/>
          <w:bCs/>
          <w:noProof/>
          <w:color w:val="000000"/>
        </w:rPr>
        <w:t xml:space="preserve"> </w:t>
      </w:r>
      <w:r w:rsidRPr="00764F8C">
        <w:rPr>
          <w:rFonts w:asciiTheme="minorHAnsi" w:hAnsiTheme="minorHAnsi"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5B940D" wp14:editId="484B730A">
                <wp:simplePos x="0" y="0"/>
                <wp:positionH relativeFrom="column">
                  <wp:posOffset>-900430</wp:posOffset>
                </wp:positionH>
                <wp:positionV relativeFrom="page">
                  <wp:posOffset>5246370</wp:posOffset>
                </wp:positionV>
                <wp:extent cx="7639050" cy="2714625"/>
                <wp:effectExtent l="0" t="0" r="0" b="1905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9050" cy="2714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BC7CC" id="Rectangle 5" o:spid="_x0000_s1026" style="position:absolute;margin-left:-70.9pt;margin-top:413.1pt;width:601.5pt;height:21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" fillcolor="#f2f2f2 [3052]" stroked="f">
                <w10:wrap anchory="page"/>
              </v:rect>
            </w:pict>
          </mc:Fallback>
        </mc:AlternateContent>
      </w:r>
      <w:r w:rsidRPr="00764F8C">
        <w:rPr>
          <w:rFonts w:asciiTheme="minorHAnsi" w:hAnsiTheme="minorHAnsi" w:cstheme="minorHAnsi"/>
          <w:b/>
          <w:bCs/>
          <w:color w:val="000000"/>
        </w:rPr>
        <w:br w:type="page"/>
      </w:r>
    </w:p>
    <w:sdt>
      <w:sdtPr>
        <w:rPr>
          <w:rFonts w:eastAsia="Times New Roman" w:cs="Times New Roman"/>
          <w:b w:val="0"/>
          <w:sz w:val="24"/>
          <w:szCs w:val="24"/>
        </w:rPr>
        <w:id w:val="-168681607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A6C41F6" w14:textId="77777777" w:rsidR="00AB5C5B" w:rsidRDefault="00AB5C5B">
          <w:pPr>
            <w:pStyle w:val="Nadpisobsahu"/>
          </w:pPr>
          <w:r>
            <w:t>Obsah</w:t>
          </w:r>
        </w:p>
        <w:p w14:paraId="062B514A" w14:textId="77777777" w:rsidR="00E6465D" w:rsidRDefault="00AB5C5B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7194713" w:history="1">
            <w:r w:rsidR="00E6465D" w:rsidRPr="004134F3">
              <w:rPr>
                <w:rStyle w:val="Hypertextovodkaz"/>
                <w:noProof/>
              </w:rPr>
              <w:t>Směrnice o platebním styku PSD2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_Toc57194713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4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46DA2BF8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14" w:history="1">
            <w:r w:rsidR="00E6465D" w:rsidRPr="004134F3">
              <w:rPr>
                <w:rStyle w:val="Hypertextovodkaz"/>
                <w:noProof/>
              </w:rPr>
              <w:t>Služby PSD2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_Toc57194714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4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3AD5A9C0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15" w:history="1">
            <w:r w:rsidR="00E6465D" w:rsidRPr="004134F3">
              <w:rPr>
                <w:rStyle w:val="Hypertextovodkaz"/>
                <w:noProof/>
              </w:rPr>
              <w:t>Přehled o účtu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_Toc57194715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4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31DE10BB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16" w:history="1">
            <w:r w:rsidR="00E6465D" w:rsidRPr="004134F3">
              <w:rPr>
                <w:rStyle w:val="Hypertextovodkaz"/>
                <w:noProof/>
              </w:rPr>
              <w:t>Platba z účtu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_Toc57194716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4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2F349194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17" w:history="1">
            <w:r w:rsidR="00E6465D" w:rsidRPr="004134F3">
              <w:rPr>
                <w:rStyle w:val="Hypertextovodkaz"/>
                <w:noProof/>
              </w:rPr>
              <w:t>Dotaz na zůstatek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_Toc57194717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4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0EC1A4B9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18" w:history="1">
            <w:r w:rsidR="00E6465D" w:rsidRPr="004134F3">
              <w:rPr>
                <w:rStyle w:val="Hypertextovodkaz"/>
                <w:noProof/>
              </w:rPr>
              <w:t>Zabezpečení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_Toc57194718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5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35D90B66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19" w:history="1">
            <w:r w:rsidR="00E6465D" w:rsidRPr="004134F3">
              <w:rPr>
                <w:rStyle w:val="Hypertextovodkaz"/>
                <w:noProof/>
              </w:rPr>
              <w:t>Token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_Toc57194719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5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629718C0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20" w:history="1">
            <w:r w:rsidR="00E6465D" w:rsidRPr="004134F3">
              <w:rPr>
                <w:rStyle w:val="Hypertextovodkaz"/>
                <w:noProof/>
              </w:rPr>
              <w:t>Vlastnosti tokenu: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_Toc57194720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5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599D6FA4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21" w:history="1">
            <w:r w:rsidR="00E6465D" w:rsidRPr="004134F3">
              <w:rPr>
                <w:rStyle w:val="Hypertextovodkaz"/>
                <w:noProof/>
              </w:rPr>
              <w:t>Testovací prostředí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_Toc57194721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6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07D0C404" w14:textId="77777777" w:rsidR="00E6465D" w:rsidRDefault="00C6315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22" w:history="1">
            <w:r w:rsidR="00E6465D" w:rsidRPr="004134F3">
              <w:rPr>
                <w:rStyle w:val="Hypertextovodkaz"/>
                <w:noProof/>
              </w:rPr>
              <w:t>Přehled o účtu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_Toc57194722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7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6EFC9455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23" w:history="1">
            <w:r w:rsidR="00E6465D" w:rsidRPr="004134F3">
              <w:rPr>
                <w:rStyle w:val="Hypertextovodkaz"/>
                <w:noProof/>
              </w:rPr>
              <w:t>Informace o klientovi/účtu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_Toc57194723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7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6AD37AA3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24" w:history="1">
            <w:r w:rsidR="00E6465D" w:rsidRPr="004134F3">
              <w:rPr>
                <w:rStyle w:val="Hypertextovodkaz"/>
                <w:noProof/>
              </w:rPr>
              <w:t>Get /balancies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_Toc57194724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7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4E149F7F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25" w:history="1">
            <w:r w:rsidR="00E6465D" w:rsidRPr="004134F3">
              <w:rPr>
                <w:rStyle w:val="Hypertextovodkaz"/>
                <w:noProof/>
              </w:rPr>
              <w:t>Seznam vkladů klienta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_Toc57194725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7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0837B4B7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26" w:history="1">
            <w:r w:rsidR="00E6465D" w:rsidRPr="004134F3">
              <w:rPr>
                <w:rStyle w:val="Hypertextovodkaz"/>
                <w:noProof/>
              </w:rPr>
              <w:t>Get /deposits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_Toc57194726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7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5C1C8155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27" w:history="1">
            <w:r w:rsidR="00E6465D" w:rsidRPr="004134F3">
              <w:rPr>
                <w:rStyle w:val="Hypertextovodkaz"/>
                <w:noProof/>
              </w:rPr>
              <w:t>Seznam peněžních pohybů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_Toc57194727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9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4C9A8434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28" w:history="1">
            <w:r w:rsidR="00E6465D" w:rsidRPr="004134F3">
              <w:rPr>
                <w:rStyle w:val="Hypertextovodkaz"/>
                <w:noProof/>
              </w:rPr>
              <w:t>Get /movements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_Toc57194728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9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5ECE8F10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29" w:history="1">
            <w:r w:rsidR="00E6465D" w:rsidRPr="004134F3">
              <w:rPr>
                <w:rStyle w:val="Hypertextovodkaz"/>
                <w:noProof/>
              </w:rPr>
              <w:t>Získání všech pokynů klienta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_Toc57194729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10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3553404A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30" w:history="1">
            <w:r w:rsidR="00E6465D" w:rsidRPr="004134F3">
              <w:rPr>
                <w:rStyle w:val="Hypertextovodkaz"/>
                <w:noProof/>
              </w:rPr>
              <w:t>Get /orders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_Toc57194730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10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55D62ACD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31" w:history="1">
            <w:r w:rsidR="00E6465D" w:rsidRPr="004134F3">
              <w:rPr>
                <w:rStyle w:val="Hypertextovodkaz"/>
                <w:noProof/>
              </w:rPr>
              <w:t>Získání FX obchodu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_Toc57194731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11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1434E519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32" w:history="1">
            <w:r w:rsidR="00E6465D" w:rsidRPr="004134F3">
              <w:rPr>
                <w:rStyle w:val="Hypertextovodkaz"/>
                <w:noProof/>
              </w:rPr>
              <w:t>Get /fxtrades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_Toc57194732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11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4C45B5C4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33" w:history="1">
            <w:r w:rsidR="00E6465D" w:rsidRPr="004134F3">
              <w:rPr>
                <w:rStyle w:val="Hypertextovodkaz"/>
                <w:noProof/>
              </w:rPr>
              <w:t>Získání založených výběrů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_Toc57194733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14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295AF732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34" w:history="1">
            <w:r w:rsidR="00E6465D" w:rsidRPr="004134F3">
              <w:rPr>
                <w:rStyle w:val="Hypertextovodkaz"/>
                <w:noProof/>
              </w:rPr>
              <w:t>Get /payments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_Toc57194734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14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21CA0E96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35" w:history="1">
            <w:r w:rsidR="00E6465D" w:rsidRPr="004134F3">
              <w:rPr>
                <w:rStyle w:val="Hypertextovodkaz"/>
                <w:noProof/>
              </w:rPr>
              <w:t>Získání všech pokynů klienta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_Toc57194735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15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5F9E46AA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36" w:history="1">
            <w:r w:rsidR="00E6465D" w:rsidRPr="004134F3">
              <w:rPr>
                <w:rStyle w:val="Hypertextovodkaz"/>
                <w:noProof/>
              </w:rPr>
              <w:t>Get /orders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_Toc57194736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15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5609CE1C" w14:textId="77777777" w:rsidR="00E6465D" w:rsidRDefault="00C6315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37" w:history="1">
            <w:r w:rsidR="00E6465D" w:rsidRPr="004134F3">
              <w:rPr>
                <w:rStyle w:val="Hypertextovodkaz"/>
                <w:noProof/>
              </w:rPr>
              <w:t>Platební šablony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_Toc57194737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17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5134E6A8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38" w:history="1">
            <w:r w:rsidR="00E6465D" w:rsidRPr="004134F3">
              <w:rPr>
                <w:rStyle w:val="Hypertextovodkaz"/>
                <w:noProof/>
              </w:rPr>
              <w:t>Vytvoření platební šablony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_Toc57194738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17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758196BE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39" w:history="1">
            <w:r w:rsidR="00E6465D" w:rsidRPr="004134F3">
              <w:rPr>
                <w:rStyle w:val="Hypertextovodkaz"/>
                <w:noProof/>
              </w:rPr>
              <w:t>Post /createpaymenttemplate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_Toc57194739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17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0780DD74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40" w:history="1">
            <w:r w:rsidR="00E6465D" w:rsidRPr="004134F3">
              <w:rPr>
                <w:rStyle w:val="Hypertextovodkaz"/>
                <w:noProof/>
              </w:rPr>
              <w:t>Modifikace platební šablony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_Toc57194740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18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75BC6A4D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41" w:history="1">
            <w:r w:rsidR="00E6465D" w:rsidRPr="004134F3">
              <w:rPr>
                <w:rStyle w:val="Hypertextovodkaz"/>
                <w:noProof/>
              </w:rPr>
              <w:t>Put /updatepaymenttemplate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_Toc57194741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18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584710E5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42" w:history="1">
            <w:r w:rsidR="00E6465D" w:rsidRPr="004134F3">
              <w:rPr>
                <w:rStyle w:val="Hypertextovodkaz"/>
                <w:noProof/>
              </w:rPr>
              <w:t>Získání aktivních platebních šablon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_Toc57194742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20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39600406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43" w:history="1">
            <w:r w:rsidR="00E6465D" w:rsidRPr="004134F3">
              <w:rPr>
                <w:rStyle w:val="Hypertextovodkaz"/>
                <w:noProof/>
              </w:rPr>
              <w:t>Get /paymenttemplates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_Toc57194743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20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3387240F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44" w:history="1">
            <w:r w:rsidR="00E6465D" w:rsidRPr="004134F3">
              <w:rPr>
                <w:rStyle w:val="Hypertextovodkaz"/>
                <w:noProof/>
              </w:rPr>
              <w:t>Získání všech platebních šablon (i neaktivních)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_Toc57194744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21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627F3108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45" w:history="1">
            <w:r w:rsidR="00E6465D" w:rsidRPr="004134F3">
              <w:rPr>
                <w:rStyle w:val="Hypertextovodkaz"/>
                <w:noProof/>
              </w:rPr>
              <w:t>Get /allpaymenttemplates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_Toc57194745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21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4488FB17" w14:textId="77777777" w:rsidR="00E6465D" w:rsidRDefault="00E6465D">
          <w:pPr>
            <w:pStyle w:val="Obsah1"/>
            <w:tabs>
              <w:tab w:val="right" w:leader="dot" w:pos="9062"/>
            </w:tabs>
            <w:rPr>
              <w:rStyle w:val="Hypertextovodkaz"/>
              <w:noProof/>
            </w:rPr>
          </w:pPr>
        </w:p>
        <w:p w14:paraId="56156C82" w14:textId="77777777" w:rsidR="00E6465D" w:rsidRDefault="00C6315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46" w:history="1">
            <w:r w:rsidR="00E6465D" w:rsidRPr="004134F3">
              <w:rPr>
                <w:rStyle w:val="Hypertextovodkaz"/>
                <w:noProof/>
              </w:rPr>
              <w:t>Platba z účtu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_Toc57194746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23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0EF09830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47" w:history="1">
            <w:r w:rsidR="00E6465D" w:rsidRPr="004134F3">
              <w:rPr>
                <w:rStyle w:val="Hypertextovodkaz"/>
                <w:noProof/>
              </w:rPr>
              <w:t>Založení vkladu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_Toc57194747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23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3F0B1E90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48" w:history="1">
            <w:r w:rsidR="00E6465D" w:rsidRPr="004134F3">
              <w:rPr>
                <w:rStyle w:val="Hypertextovodkaz"/>
                <w:noProof/>
              </w:rPr>
              <w:t>Post /createdeposite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_Toc57194748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23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28A04BD6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49" w:history="1">
            <w:r w:rsidR="00E6465D" w:rsidRPr="004134F3">
              <w:rPr>
                <w:rStyle w:val="Hypertextovodkaz"/>
                <w:noProof/>
              </w:rPr>
              <w:t>Založení FX obchodu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_Toc57194749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24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288A1C32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50" w:history="1">
            <w:r w:rsidR="00E6465D" w:rsidRPr="004134F3">
              <w:rPr>
                <w:rStyle w:val="Hypertextovodkaz"/>
                <w:noProof/>
              </w:rPr>
              <w:t>Post /createfx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_Toc57194750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24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556880A1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51" w:history="1">
            <w:r w:rsidR="00E6465D" w:rsidRPr="004134F3">
              <w:rPr>
                <w:rStyle w:val="Hypertextovodkaz"/>
                <w:noProof/>
              </w:rPr>
              <w:t>Vytvoření pokynu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_Toc57194751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27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251B91DB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52" w:history="1">
            <w:r w:rsidR="00E6465D" w:rsidRPr="004134F3">
              <w:rPr>
                <w:rStyle w:val="Hypertextovodkaz"/>
                <w:noProof/>
              </w:rPr>
              <w:t>Post /createorder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_Toc57194752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27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2DB75195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53" w:history="1">
            <w:r w:rsidR="00E6465D" w:rsidRPr="004134F3">
              <w:rPr>
                <w:rStyle w:val="Hypertextovodkaz"/>
                <w:noProof/>
              </w:rPr>
              <w:t>Smazání pokynu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_Toc57194753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28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6CC17E7E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54" w:history="1">
            <w:r w:rsidR="00E6465D" w:rsidRPr="004134F3">
              <w:rPr>
                <w:rStyle w:val="Hypertextovodkaz"/>
                <w:noProof/>
              </w:rPr>
              <w:t>Delete /deleteorder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_Toc57194754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28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561E9EE9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55" w:history="1">
            <w:r w:rsidR="00E6465D" w:rsidRPr="004134F3">
              <w:rPr>
                <w:rStyle w:val="Hypertextovodkaz"/>
                <w:noProof/>
              </w:rPr>
              <w:t>Kurzy měn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_Toc57194755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29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6FC3234A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56" w:history="1">
            <w:r w:rsidR="00E6465D" w:rsidRPr="004134F3">
              <w:rPr>
                <w:rStyle w:val="Hypertextovodkaz"/>
                <w:noProof/>
              </w:rPr>
              <w:t>Get /rates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_Toc57194756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29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2C2DB523" w14:textId="77777777" w:rsidR="00E6465D" w:rsidRDefault="00C6315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57" w:history="1">
            <w:r w:rsidR="00E6465D" w:rsidRPr="004134F3">
              <w:rPr>
                <w:rStyle w:val="Hypertextovodkaz"/>
                <w:noProof/>
              </w:rPr>
              <w:t>Číselníky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_Toc57194757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30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708ABEE0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58" w:history="1">
            <w:r w:rsidR="00E6465D" w:rsidRPr="004134F3">
              <w:rPr>
                <w:rStyle w:val="Hypertextovodkaz"/>
                <w:noProof/>
              </w:rPr>
              <w:t>Seznam bankovních účtů obchodníka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_Toc57194758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30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15C99C4D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59" w:history="1">
            <w:r w:rsidR="00E6465D" w:rsidRPr="004134F3">
              <w:rPr>
                <w:rStyle w:val="Hypertextovodkaz"/>
                <w:noProof/>
              </w:rPr>
              <w:t>Get /traderbankaccounts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_Toc57194759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30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727DF270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60" w:history="1">
            <w:r w:rsidR="00E6465D" w:rsidRPr="004134F3">
              <w:rPr>
                <w:rStyle w:val="Hypertextovodkaz"/>
                <w:noProof/>
              </w:rPr>
              <w:t>Číselník účelů platby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_Toc57194760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31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64CAA2EE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61" w:history="1">
            <w:r w:rsidR="00E6465D" w:rsidRPr="004134F3">
              <w:rPr>
                <w:rStyle w:val="Hypertextovodkaz"/>
                <w:noProof/>
              </w:rPr>
              <w:t>Get /paymentpurposes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_Toc57194761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31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4CD96232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62" w:history="1">
            <w:r w:rsidR="00E6465D" w:rsidRPr="004134F3">
              <w:rPr>
                <w:rStyle w:val="Hypertextovodkaz"/>
                <w:noProof/>
              </w:rPr>
              <w:t>Číselník platebních titulů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_Toc57194762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31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4A98FAEB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63" w:history="1">
            <w:r w:rsidR="00E6465D" w:rsidRPr="004134F3">
              <w:rPr>
                <w:rStyle w:val="Hypertextovodkaz"/>
                <w:noProof/>
              </w:rPr>
              <w:t>Get /paymenttitles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_Toc57194763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31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69DEF2A5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64" w:history="1">
            <w:r w:rsidR="00E6465D" w:rsidRPr="004134F3">
              <w:rPr>
                <w:rStyle w:val="Hypertextovodkaz"/>
                <w:noProof/>
              </w:rPr>
              <w:t>Číselník zemí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_Toc57194764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32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290F85A6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65" w:history="1">
            <w:r w:rsidR="00E6465D" w:rsidRPr="004134F3">
              <w:rPr>
                <w:rStyle w:val="Hypertextovodkaz"/>
                <w:noProof/>
              </w:rPr>
              <w:t>Get /countries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_Toc57194765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32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538705BF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66" w:history="1">
            <w:r w:rsidR="00E6465D" w:rsidRPr="004134F3">
              <w:rPr>
                <w:rStyle w:val="Hypertextovodkaz"/>
                <w:noProof/>
              </w:rPr>
              <w:t>Číselník validačních hlášek pro zakládání platebních šablon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_Toc57194766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32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7DF4656C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67" w:history="1">
            <w:r w:rsidR="00E6465D" w:rsidRPr="004134F3">
              <w:rPr>
                <w:rStyle w:val="Hypertextovodkaz"/>
                <w:noProof/>
              </w:rPr>
              <w:t>Get /paymentvalidmessages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_Toc57194767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32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23E3D5CD" w14:textId="77777777" w:rsidR="00E6465D" w:rsidRDefault="00C6315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68" w:history="1">
            <w:r w:rsidR="00E6465D" w:rsidRPr="004134F3">
              <w:rPr>
                <w:rStyle w:val="Hypertextovodkaz"/>
                <w:noProof/>
              </w:rPr>
              <w:t>Číselník validačních hlášek pro zakládání obchodů (FX, vkladů, výběrů)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_Toc57194768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33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768DCCCC" w14:textId="77777777" w:rsidR="00E6465D" w:rsidRDefault="00C6315E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194769" w:history="1">
            <w:r w:rsidR="00E6465D" w:rsidRPr="004134F3">
              <w:rPr>
                <w:rStyle w:val="Hypertextovodkaz"/>
                <w:noProof/>
              </w:rPr>
              <w:t>Get /tradevalidmessages</w:t>
            </w:r>
            <w:r w:rsidR="00E6465D">
              <w:rPr>
                <w:noProof/>
                <w:webHidden/>
              </w:rPr>
              <w:tab/>
            </w:r>
            <w:r w:rsidR="00E6465D">
              <w:rPr>
                <w:noProof/>
                <w:webHidden/>
              </w:rPr>
              <w:fldChar w:fldCharType="begin"/>
            </w:r>
            <w:r w:rsidR="00E6465D">
              <w:rPr>
                <w:noProof/>
                <w:webHidden/>
              </w:rPr>
              <w:instrText xml:space="preserve"> PAGEREF _Toc57194769 \h </w:instrText>
            </w:r>
            <w:r w:rsidR="00E6465D">
              <w:rPr>
                <w:noProof/>
                <w:webHidden/>
              </w:rPr>
            </w:r>
            <w:r w:rsidR="00E6465D">
              <w:rPr>
                <w:noProof/>
                <w:webHidden/>
              </w:rPr>
              <w:fldChar w:fldCharType="separate"/>
            </w:r>
            <w:r w:rsidR="00E6465D">
              <w:rPr>
                <w:noProof/>
                <w:webHidden/>
              </w:rPr>
              <w:t>33</w:t>
            </w:r>
            <w:r w:rsidR="00E6465D">
              <w:rPr>
                <w:noProof/>
                <w:webHidden/>
              </w:rPr>
              <w:fldChar w:fldCharType="end"/>
            </w:r>
          </w:hyperlink>
        </w:p>
        <w:p w14:paraId="38F69835" w14:textId="77777777" w:rsidR="00AB5C5B" w:rsidRDefault="00AB5C5B">
          <w:r>
            <w:rPr>
              <w:b/>
              <w:bCs/>
            </w:rPr>
            <w:fldChar w:fldCharType="end"/>
          </w:r>
        </w:p>
      </w:sdtContent>
    </w:sdt>
    <w:p w14:paraId="673A0AE2" w14:textId="77777777" w:rsidR="00AB5C5B" w:rsidRDefault="00AB5C5B" w:rsidP="001D376B">
      <w:pPr>
        <w:pStyle w:val="Nadpis1"/>
      </w:pPr>
    </w:p>
    <w:p w14:paraId="38C073F1" w14:textId="77777777" w:rsidR="009800BD" w:rsidRDefault="009800BD" w:rsidP="009800BD"/>
    <w:p w14:paraId="4A2CB759" w14:textId="77777777" w:rsidR="009800BD" w:rsidRDefault="009800BD" w:rsidP="009800BD"/>
    <w:p w14:paraId="3082A028" w14:textId="77777777" w:rsidR="00F7559A" w:rsidRDefault="00F7559A" w:rsidP="009800BD"/>
    <w:p w14:paraId="1E46FBAB" w14:textId="77777777" w:rsidR="00F7559A" w:rsidRDefault="00F7559A" w:rsidP="009800BD"/>
    <w:p w14:paraId="2431A07F" w14:textId="77777777" w:rsidR="00F7559A" w:rsidRDefault="00F7559A" w:rsidP="009800BD"/>
    <w:p w14:paraId="1EE6E5A8" w14:textId="77777777" w:rsidR="00F7559A" w:rsidRDefault="00F7559A" w:rsidP="009800BD"/>
    <w:p w14:paraId="1B051661" w14:textId="77777777" w:rsidR="00F7559A" w:rsidRDefault="00F7559A" w:rsidP="009800BD"/>
    <w:p w14:paraId="2D38517E" w14:textId="77777777" w:rsidR="00F7559A" w:rsidRDefault="00F7559A" w:rsidP="009800BD"/>
    <w:p w14:paraId="649B28D6" w14:textId="77777777" w:rsidR="00F7559A" w:rsidRDefault="00F7559A" w:rsidP="009800BD"/>
    <w:p w14:paraId="2F7A8052" w14:textId="77777777" w:rsidR="00F7559A" w:rsidRDefault="00F7559A" w:rsidP="009800BD"/>
    <w:p w14:paraId="099996D2" w14:textId="77777777" w:rsidR="00F7559A" w:rsidRDefault="00F7559A" w:rsidP="009800BD"/>
    <w:p w14:paraId="643B9F46" w14:textId="77777777" w:rsidR="00824CE3" w:rsidRDefault="00824CE3" w:rsidP="00F123F3">
      <w:pPr>
        <w:pStyle w:val="Nadpis1"/>
      </w:pPr>
      <w:bookmarkStart w:id="6" w:name="_Toc57194713"/>
      <w:r>
        <w:lastRenderedPageBreak/>
        <w:t>Směrnice o platebním styku PSD2</w:t>
      </w:r>
      <w:bookmarkEnd w:id="6"/>
    </w:p>
    <w:p w14:paraId="5E5A27FB" w14:textId="77777777" w:rsidR="00E333E7" w:rsidRDefault="00E333E7" w:rsidP="00F123F3">
      <w:pPr>
        <w:spacing w:after="240" w:line="480" w:lineRule="auto"/>
        <w:jc w:val="both"/>
      </w:pPr>
      <w:r>
        <w:t>Podle</w:t>
      </w:r>
      <w:r w:rsidR="00032C85">
        <w:t xml:space="preserve"> evropské</w:t>
      </w:r>
      <w:r>
        <w:t xml:space="preserve"> směrnice</w:t>
      </w:r>
      <w:r w:rsidR="00032C85">
        <w:t xml:space="preserve"> o platebních službách PSD2</w:t>
      </w:r>
      <w:r w:rsidR="000F3CF1">
        <w:t>, v ČR zákon</w:t>
      </w:r>
      <w:r>
        <w:t xml:space="preserve"> č. 370/20</w:t>
      </w:r>
      <w:r w:rsidR="000A2843">
        <w:t>17 Sb., o platebním styku, který</w:t>
      </w:r>
      <w:r>
        <w:t xml:space="preserve"> </w:t>
      </w:r>
      <w:r w:rsidR="000F3CF1">
        <w:t xml:space="preserve">v ČR </w:t>
      </w:r>
      <w:r w:rsidR="000A2843">
        <w:t>vzešel</w:t>
      </w:r>
      <w:r>
        <w:t xml:space="preserve"> v</w:t>
      </w:r>
      <w:r w:rsidR="000F3CF1">
        <w:t xml:space="preserve"> </w:t>
      </w:r>
      <w:r>
        <w:t>platnost 13. 1. 2018</w:t>
      </w:r>
      <w:r w:rsidR="00032C85">
        <w:t xml:space="preserve">, </w:t>
      </w:r>
      <w:r w:rsidR="000F3CF1">
        <w:t xml:space="preserve">se </w:t>
      </w:r>
      <w:r w:rsidR="00032C85">
        <w:t>zavadí pravidla na ochranu a bezpečnost klienta. Tato směrnice také definuje pravidla pro bankovní a rovněž nebankovní poskytovatele platební služeb, které se označují jako třetí strany.</w:t>
      </w:r>
      <w:r>
        <w:t xml:space="preserve"> </w:t>
      </w:r>
    </w:p>
    <w:p w14:paraId="43BCA312" w14:textId="77777777" w:rsidR="00032C85" w:rsidRDefault="000452CD" w:rsidP="00F123F3">
      <w:pPr>
        <w:spacing w:after="240" w:line="480" w:lineRule="auto"/>
        <w:jc w:val="both"/>
      </w:pPr>
      <w:r>
        <w:t>Na základě směrnice PSD2, která</w:t>
      </w:r>
      <w:r w:rsidR="00032C85">
        <w:t xml:space="preserve"> zvyšuje požadavky na zabezpečení bankovních služeb a také ukládá bankám, aby třetím stranám se souhlasem klienta zp</w:t>
      </w:r>
      <w:r w:rsidR="000F3CF1">
        <w:t>řístupnily jeho data, Cyrrus FX poskytuje klientská</w:t>
      </w:r>
      <w:r>
        <w:t xml:space="preserve"> data prostřednictvím svého API (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Programming</w:t>
      </w:r>
      <w:proofErr w:type="spellEnd"/>
      <w:r>
        <w:t xml:space="preserve"> Interface).</w:t>
      </w:r>
    </w:p>
    <w:p w14:paraId="36C8D00B" w14:textId="77777777" w:rsidR="00BB311E" w:rsidRDefault="00BB311E" w:rsidP="00BB311E">
      <w:pPr>
        <w:pStyle w:val="Nadpis2"/>
      </w:pPr>
    </w:p>
    <w:p w14:paraId="50E1FC0E" w14:textId="77777777" w:rsidR="000452CD" w:rsidRDefault="00824CE3" w:rsidP="00BB311E">
      <w:pPr>
        <w:pStyle w:val="Nadpis2"/>
      </w:pPr>
      <w:bookmarkStart w:id="7" w:name="_Toc57194714"/>
      <w:r>
        <w:t>Služby PSD2</w:t>
      </w:r>
      <w:bookmarkEnd w:id="7"/>
    </w:p>
    <w:p w14:paraId="088F788F" w14:textId="77777777" w:rsidR="000452CD" w:rsidRDefault="000452CD" w:rsidP="00BB311E">
      <w:pPr>
        <w:pStyle w:val="Nadpis3"/>
      </w:pPr>
      <w:bookmarkStart w:id="8" w:name="_Toc57194715"/>
      <w:r>
        <w:t>Př</w:t>
      </w:r>
      <w:r w:rsidR="00F123F3">
        <w:t>e</w:t>
      </w:r>
      <w:r>
        <w:t>hled o účtu</w:t>
      </w:r>
      <w:bookmarkEnd w:id="8"/>
    </w:p>
    <w:p w14:paraId="0310C6C4" w14:textId="77777777" w:rsidR="000452CD" w:rsidRDefault="00824CE3" w:rsidP="00BB311E">
      <w:pPr>
        <w:pStyle w:val="Odstavecseseznamem"/>
        <w:numPr>
          <w:ilvl w:val="0"/>
          <w:numId w:val="13"/>
        </w:numPr>
        <w:spacing w:after="240" w:line="480" w:lineRule="auto"/>
        <w:jc w:val="both"/>
      </w:pPr>
      <w:r>
        <w:t>Klient si může v aplikaci t</w:t>
      </w:r>
      <w:r w:rsidR="000F3CF1">
        <w:t>řetí strany</w:t>
      </w:r>
      <w:r w:rsidR="000452CD">
        <w:t xml:space="preserve"> </w:t>
      </w:r>
      <w:r>
        <w:t>zobrazit</w:t>
      </w:r>
      <w:r w:rsidR="000452CD">
        <w:t xml:space="preserve"> informaci</w:t>
      </w:r>
      <w:r>
        <w:t xml:space="preserve"> o</w:t>
      </w:r>
      <w:r w:rsidR="000452CD">
        <w:t xml:space="preserve"> zůstatku a transakční historii na svých účtech v Cyrrus FX.</w:t>
      </w:r>
    </w:p>
    <w:p w14:paraId="35A60540" w14:textId="77777777" w:rsidR="000452CD" w:rsidRDefault="000452CD" w:rsidP="00BB311E">
      <w:pPr>
        <w:pStyle w:val="Nadpis3"/>
      </w:pPr>
      <w:bookmarkStart w:id="9" w:name="_Toc57194716"/>
      <w:r>
        <w:t>Platba z účtu</w:t>
      </w:r>
      <w:bookmarkEnd w:id="9"/>
    </w:p>
    <w:p w14:paraId="3D243CFF" w14:textId="77777777" w:rsidR="000452CD" w:rsidRDefault="00824CE3" w:rsidP="00BB311E">
      <w:pPr>
        <w:pStyle w:val="Odstavecseseznamem"/>
        <w:numPr>
          <w:ilvl w:val="0"/>
          <w:numId w:val="13"/>
        </w:numPr>
        <w:spacing w:after="240" w:line="480" w:lineRule="auto"/>
        <w:jc w:val="both"/>
      </w:pPr>
      <w:r>
        <w:t>Klient může v aplikaci</w:t>
      </w:r>
      <w:r w:rsidR="000452CD">
        <w:t xml:space="preserve"> třetí strany </w:t>
      </w:r>
      <w:r>
        <w:t xml:space="preserve">nepřímo </w:t>
      </w:r>
      <w:r w:rsidR="000452CD">
        <w:t>iniciovat domácí nebo zahraniční platby ze svých účtů v Cyrrus FX.</w:t>
      </w:r>
    </w:p>
    <w:p w14:paraId="3244DDD3" w14:textId="77777777" w:rsidR="000452CD" w:rsidRDefault="00824CE3" w:rsidP="00BB311E">
      <w:pPr>
        <w:pStyle w:val="Nadpis3"/>
      </w:pPr>
      <w:bookmarkStart w:id="10" w:name="_Toc57194717"/>
      <w:r>
        <w:t>Dotaz na zůstatek</w:t>
      </w:r>
      <w:bookmarkEnd w:id="10"/>
    </w:p>
    <w:p w14:paraId="16FEC3AB" w14:textId="77777777" w:rsidR="00824CE3" w:rsidRDefault="00824CE3" w:rsidP="00BB311E">
      <w:pPr>
        <w:pStyle w:val="Odstavecseseznamem"/>
        <w:numPr>
          <w:ilvl w:val="0"/>
          <w:numId w:val="13"/>
        </w:numPr>
        <w:spacing w:after="240" w:line="480" w:lineRule="auto"/>
        <w:jc w:val="both"/>
      </w:pPr>
      <w:r>
        <w:t>Klient může v aplikaci třetí strany zjistit</w:t>
      </w:r>
      <w:r w:rsidR="00961488">
        <w:t>,</w:t>
      </w:r>
      <w:r>
        <w:t xml:space="preserve"> zda má dostatečný zůstatek pro provedení platební transakce.</w:t>
      </w:r>
    </w:p>
    <w:p w14:paraId="46A52CB2" w14:textId="77777777" w:rsidR="004672FE" w:rsidRDefault="00961488" w:rsidP="00BB311E">
      <w:pPr>
        <w:pStyle w:val="Nadpis2"/>
      </w:pPr>
      <w:bookmarkStart w:id="11" w:name="_Toc57194718"/>
      <w:r>
        <w:lastRenderedPageBreak/>
        <w:t>Zabezpečení</w:t>
      </w:r>
      <w:bookmarkEnd w:id="11"/>
    </w:p>
    <w:p w14:paraId="49B07DA2" w14:textId="77777777" w:rsidR="00AE453F" w:rsidRDefault="00961488" w:rsidP="00F123F3">
      <w:pPr>
        <w:spacing w:after="240" w:line="480" w:lineRule="auto"/>
        <w:jc w:val="both"/>
      </w:pPr>
      <w:r>
        <w:t>Cyrrus FX bude sdílet data svých klientů pouze se třetími stranami, které mají udělenou patřičnou licenci od České národní banky</w:t>
      </w:r>
      <w:r w:rsidR="00AE4F38">
        <w:t xml:space="preserve"> a svou totožnost v rámci elektronické komunikace s Cyrrus FX prokáží pomocí tokenu.</w:t>
      </w:r>
      <w:r w:rsidR="00AE453F">
        <w:t xml:space="preserve"> </w:t>
      </w:r>
    </w:p>
    <w:p w14:paraId="12D088F2" w14:textId="77777777" w:rsidR="00AE453F" w:rsidRPr="00AE453F" w:rsidRDefault="00AE453F" w:rsidP="00BB311E">
      <w:pPr>
        <w:pStyle w:val="Nadpis2"/>
      </w:pPr>
      <w:bookmarkStart w:id="12" w:name="_Toc57194719"/>
      <w:r w:rsidRPr="00AE453F">
        <w:t>Token</w:t>
      </w:r>
      <w:bookmarkEnd w:id="12"/>
    </w:p>
    <w:p w14:paraId="65225E44" w14:textId="77777777" w:rsidR="00AE453F" w:rsidRDefault="00AE453F" w:rsidP="00F123F3">
      <w:pPr>
        <w:spacing w:after="240" w:line="480" w:lineRule="auto"/>
        <w:jc w:val="both"/>
      </w:pPr>
      <w:r>
        <w:t xml:space="preserve">Aby uživatel získal platný token, musí provést následující kroky: </w:t>
      </w:r>
    </w:p>
    <w:p w14:paraId="728732F0" w14:textId="77777777" w:rsidR="00AE453F" w:rsidRDefault="00AE453F" w:rsidP="00F123F3">
      <w:pPr>
        <w:pStyle w:val="Odstavecseseznamem"/>
        <w:numPr>
          <w:ilvl w:val="0"/>
          <w:numId w:val="6"/>
        </w:numPr>
        <w:spacing w:after="240" w:line="480" w:lineRule="auto"/>
        <w:jc w:val="both"/>
      </w:pPr>
      <w:r>
        <w:t xml:space="preserve">Uživatel provede přihlášení do internetového bankovnictví. </w:t>
      </w:r>
    </w:p>
    <w:p w14:paraId="47BA1208" w14:textId="77777777" w:rsidR="00AE453F" w:rsidRDefault="00AE453F" w:rsidP="00F123F3">
      <w:pPr>
        <w:pStyle w:val="Odstavecseseznamem"/>
        <w:numPr>
          <w:ilvl w:val="0"/>
          <w:numId w:val="6"/>
        </w:numPr>
        <w:spacing w:after="240" w:line="480" w:lineRule="auto"/>
        <w:jc w:val="both"/>
      </w:pPr>
      <w:r>
        <w:t xml:space="preserve">Pro generování tokenů musí jít </w:t>
      </w:r>
      <w:r w:rsidR="00B018B4">
        <w:t>uživatel</w:t>
      </w:r>
      <w:r>
        <w:t xml:space="preserve"> do obrazovky „Nastavení“, poté do záložky „API“. </w:t>
      </w:r>
    </w:p>
    <w:p w14:paraId="485285A9" w14:textId="77777777" w:rsidR="00AE453F" w:rsidRDefault="00AE453F" w:rsidP="00F123F3">
      <w:pPr>
        <w:pStyle w:val="Odstavecseseznamem"/>
        <w:numPr>
          <w:ilvl w:val="0"/>
          <w:numId w:val="6"/>
        </w:numPr>
        <w:spacing w:after="240" w:line="480" w:lineRule="auto"/>
        <w:jc w:val="both"/>
      </w:pPr>
      <w:r>
        <w:t>Pro zřízení tokenu musí provést uživatel autorizaci. V případě, že je požadována autorizace více osobami (vlastní nastavení), musí token podepsat všechny podepisující osoby. Po autorizac</w:t>
      </w:r>
      <w:r w:rsidR="00F035F4">
        <w:t>i je vygenerován token, který je</w:t>
      </w:r>
      <w:r>
        <w:t xml:space="preserve"> pro uživatele dostupný v přehledu. </w:t>
      </w:r>
    </w:p>
    <w:p w14:paraId="20DE8C8C" w14:textId="77777777" w:rsidR="00AE453F" w:rsidRDefault="00AE453F" w:rsidP="00F123F3">
      <w:pPr>
        <w:pStyle w:val="Odstavecseseznamem"/>
        <w:numPr>
          <w:ilvl w:val="0"/>
          <w:numId w:val="6"/>
        </w:numPr>
        <w:spacing w:after="240" w:line="480" w:lineRule="auto"/>
        <w:jc w:val="both"/>
      </w:pPr>
      <w:r>
        <w:t xml:space="preserve">Token lze použít po uplynutí 5 minut od vygenerování. </w:t>
      </w:r>
    </w:p>
    <w:p w14:paraId="14C29CC5" w14:textId="77777777" w:rsidR="00AE453F" w:rsidRPr="00AE453F" w:rsidRDefault="00AE453F" w:rsidP="00BB311E">
      <w:pPr>
        <w:pStyle w:val="Nadpis3"/>
      </w:pPr>
      <w:bookmarkStart w:id="13" w:name="_Toc57194720"/>
      <w:r w:rsidRPr="00AE453F">
        <w:t>Vlastnosti tokenu:</w:t>
      </w:r>
      <w:bookmarkEnd w:id="13"/>
      <w:r w:rsidRPr="00AE453F">
        <w:t xml:space="preserve"> </w:t>
      </w:r>
    </w:p>
    <w:p w14:paraId="0904F71B" w14:textId="77777777" w:rsidR="00AE453F" w:rsidRDefault="00AE453F" w:rsidP="00F123F3">
      <w:pPr>
        <w:pStyle w:val="Odstavecseseznamem"/>
        <w:numPr>
          <w:ilvl w:val="0"/>
          <w:numId w:val="5"/>
        </w:numPr>
        <w:spacing w:after="240" w:line="480" w:lineRule="auto"/>
        <w:jc w:val="both"/>
      </w:pPr>
      <w:r>
        <w:t>Jeden token může být použit pouze k jednomu účtu, pokud uživatel potřebuje token pro více účtů, musí vygenerovat další tokeny.</w:t>
      </w:r>
    </w:p>
    <w:p w14:paraId="1E886981" w14:textId="77777777" w:rsidR="00BB48BC" w:rsidRDefault="00BB48BC" w:rsidP="00F123F3">
      <w:pPr>
        <w:pStyle w:val="Odstavecseseznamem"/>
        <w:numPr>
          <w:ilvl w:val="0"/>
          <w:numId w:val="5"/>
        </w:numPr>
        <w:spacing w:after="240" w:line="480" w:lineRule="auto"/>
        <w:jc w:val="both"/>
      </w:pPr>
      <w:r>
        <w:t>U tokenu je možné nastavit následující práva:</w:t>
      </w:r>
    </w:p>
    <w:p w14:paraId="72443128" w14:textId="77777777" w:rsidR="00AE453F" w:rsidRDefault="00BB48BC" w:rsidP="00F123F3">
      <w:pPr>
        <w:pStyle w:val="Odstavecseseznamem"/>
        <w:numPr>
          <w:ilvl w:val="1"/>
          <w:numId w:val="5"/>
        </w:numPr>
        <w:spacing w:after="240" w:line="480" w:lineRule="auto"/>
        <w:jc w:val="both"/>
      </w:pPr>
      <w:r>
        <w:t>Sledování - token slo</w:t>
      </w:r>
      <w:r w:rsidR="00AE453F">
        <w:t>uží pouze pro získávání dat</w:t>
      </w:r>
      <w:r>
        <w:t>, pomocí tokenu lze stahovat zůstatky a pohyby</w:t>
      </w:r>
      <w:r w:rsidR="00AE453F">
        <w:t>.</w:t>
      </w:r>
    </w:p>
    <w:p w14:paraId="3D1ECDAF" w14:textId="77777777" w:rsidR="00BB48BC" w:rsidRDefault="00BB48BC" w:rsidP="00F123F3">
      <w:pPr>
        <w:pStyle w:val="Odstavecseseznamem"/>
        <w:numPr>
          <w:ilvl w:val="1"/>
          <w:numId w:val="5"/>
        </w:numPr>
        <w:spacing w:after="240" w:line="480" w:lineRule="auto"/>
        <w:jc w:val="both"/>
      </w:pPr>
      <w:r>
        <w:t>Sledování a zadávání – uživatel může pomocí tokenu stahovat zůstatky a pohyby, ale také zadávat výběry.</w:t>
      </w:r>
    </w:p>
    <w:p w14:paraId="61C579AE" w14:textId="77777777" w:rsidR="00AE4F38" w:rsidRDefault="00AE4F38" w:rsidP="00BB311E">
      <w:pPr>
        <w:pStyle w:val="Nadpis2"/>
      </w:pPr>
      <w:bookmarkStart w:id="14" w:name="_Toc57194721"/>
      <w:r>
        <w:lastRenderedPageBreak/>
        <w:t>Testovací prostředí</w:t>
      </w:r>
      <w:bookmarkEnd w:id="14"/>
    </w:p>
    <w:p w14:paraId="6FD9F082" w14:textId="77777777" w:rsidR="00AE4F38" w:rsidRDefault="00AE4F38" w:rsidP="00F123F3">
      <w:pPr>
        <w:spacing w:after="240" w:line="480" w:lineRule="auto"/>
        <w:jc w:val="both"/>
      </w:pPr>
      <w:r>
        <w:t xml:space="preserve">Třetí strany můžou vyzkoušet již zprovozněné testovací prostředí, kde můžou API služby testovat. </w:t>
      </w:r>
    </w:p>
    <w:p w14:paraId="16ECA570" w14:textId="77777777" w:rsidR="00AE4F38" w:rsidRDefault="00AE4F38" w:rsidP="00806E29">
      <w:pPr>
        <w:spacing w:line="480" w:lineRule="auto"/>
        <w:jc w:val="both"/>
      </w:pPr>
      <w:r>
        <w:t>Uživatelské údaje pro autorizaci:</w:t>
      </w:r>
    </w:p>
    <w:p w14:paraId="07D0E431" w14:textId="20D019A7" w:rsidR="00EC70BE" w:rsidRDefault="00BF6D90" w:rsidP="00EC70BE">
      <w:pPr>
        <w:pStyle w:val="Odstavecseseznamem"/>
        <w:numPr>
          <w:ilvl w:val="0"/>
          <w:numId w:val="15"/>
        </w:numPr>
        <w:spacing w:line="480" w:lineRule="auto"/>
        <w:jc w:val="both"/>
      </w:pPr>
      <w:r>
        <w:t xml:space="preserve">Získání údajů pro autorizaci je zapotřebí kontaktovat Cyrrus FX na </w:t>
      </w:r>
      <w:hyperlink r:id="rId9" w:history="1">
        <w:r w:rsidR="00B414FA" w:rsidRPr="00CD6257">
          <w:rPr>
            <w:rStyle w:val="Hypertextovodkaz"/>
          </w:rPr>
          <w:t>fxoapi@cyrrus.cz</w:t>
        </w:r>
      </w:hyperlink>
      <w:r w:rsidR="00B414FA">
        <w:t xml:space="preserve"> </w:t>
      </w:r>
    </w:p>
    <w:p w14:paraId="274B24DC" w14:textId="77777777" w:rsidR="00AE4F38" w:rsidRDefault="00AE4F38" w:rsidP="00806E29">
      <w:pPr>
        <w:spacing w:line="480" w:lineRule="auto"/>
        <w:jc w:val="both"/>
      </w:pPr>
      <w:r>
        <w:t>Získání tokenu:</w:t>
      </w:r>
    </w:p>
    <w:p w14:paraId="08D1DE6C" w14:textId="77777777" w:rsidR="00AE4F38" w:rsidRDefault="00AE4F38" w:rsidP="00806E29">
      <w:pPr>
        <w:pStyle w:val="Odstavecseseznamem"/>
        <w:numPr>
          <w:ilvl w:val="0"/>
          <w:numId w:val="14"/>
        </w:numPr>
        <w:spacing w:after="240" w:line="480" w:lineRule="auto"/>
        <w:jc w:val="both"/>
      </w:pPr>
      <w:r>
        <w:t xml:space="preserve">Pro komunikaci s testovacím API </w:t>
      </w:r>
      <w:r w:rsidR="00BF6D90">
        <w:t>je potřeba</w:t>
      </w:r>
      <w:r>
        <w:t xml:space="preserve"> použít token.</w:t>
      </w:r>
    </w:p>
    <w:p w14:paraId="3E217C15" w14:textId="3832F4DD" w:rsidR="006D2E3A" w:rsidRDefault="00AE4F38" w:rsidP="006D2E3A">
      <w:pPr>
        <w:spacing w:after="240" w:line="480" w:lineRule="auto"/>
        <w:jc w:val="both"/>
        <w:rPr>
          <w:rStyle w:val="Hypertextovodkaz"/>
          <w:rFonts w:eastAsiaTheme="majorEastAsia"/>
        </w:rPr>
      </w:pPr>
      <w:r>
        <w:t xml:space="preserve">URL testovacího prostředí: </w:t>
      </w:r>
      <w:hyperlink r:id="rId10" w:history="1">
        <w:r w:rsidR="006D2E3A" w:rsidRPr="00CD6257">
          <w:rPr>
            <w:rStyle w:val="Hypertextovodkaz"/>
          </w:rPr>
          <w:t>https://</w:t>
        </w:r>
        <w:r w:rsidR="006D2E3A" w:rsidRPr="00CD6257">
          <w:rPr>
            <w:rStyle w:val="Hypertextovodkaz"/>
            <w:rFonts w:cs="Arial"/>
            <w:sz w:val="23"/>
            <w:szCs w:val="23"/>
            <w:shd w:val="clear" w:color="auto" w:fill="FFFFFF"/>
          </w:rPr>
          <w:t>oapi-test.cyrrus-fx.cz/</w:t>
        </w:r>
      </w:hyperlink>
      <w:r w:rsidR="002F1252">
        <w:rPr>
          <w:rFonts w:cs="Arial"/>
          <w:sz w:val="23"/>
          <w:szCs w:val="23"/>
          <w:shd w:val="clear" w:color="auto" w:fill="FFFFFF"/>
        </w:rPr>
        <w:t xml:space="preserve"> </w:t>
      </w:r>
    </w:p>
    <w:p w14:paraId="3E495C9D" w14:textId="77777777" w:rsidR="00AE4F38" w:rsidRDefault="00AE4F38" w:rsidP="00AE4F38">
      <w:pPr>
        <w:spacing w:line="360" w:lineRule="auto"/>
        <w:jc w:val="both"/>
        <w:rPr>
          <w:rStyle w:val="Hypertextovodkaz"/>
          <w:rFonts w:eastAsiaTheme="majorEastAsia"/>
        </w:rPr>
      </w:pPr>
    </w:p>
    <w:p w14:paraId="1F72C59C" w14:textId="77777777" w:rsidR="00AE4F38" w:rsidRDefault="00AE4F38" w:rsidP="00AE4F38">
      <w:pPr>
        <w:spacing w:line="360" w:lineRule="auto"/>
        <w:jc w:val="both"/>
        <w:rPr>
          <w:rStyle w:val="Hypertextovodkaz"/>
          <w:rFonts w:eastAsiaTheme="majorEastAsia"/>
        </w:rPr>
      </w:pPr>
    </w:p>
    <w:p w14:paraId="1113AB98" w14:textId="77777777" w:rsidR="00AE4F38" w:rsidRDefault="00AE4F38" w:rsidP="00AE4F38">
      <w:pPr>
        <w:spacing w:line="360" w:lineRule="auto"/>
        <w:jc w:val="both"/>
        <w:rPr>
          <w:rStyle w:val="Hypertextovodkaz"/>
          <w:rFonts w:eastAsiaTheme="majorEastAsia"/>
        </w:rPr>
      </w:pPr>
    </w:p>
    <w:p w14:paraId="3AAAA95B" w14:textId="77777777" w:rsidR="00AE4F38" w:rsidRDefault="00AE4F38" w:rsidP="00AE4F38">
      <w:pPr>
        <w:spacing w:line="360" w:lineRule="auto"/>
        <w:jc w:val="both"/>
        <w:rPr>
          <w:rStyle w:val="Hypertextovodkaz"/>
          <w:rFonts w:eastAsiaTheme="majorEastAsia"/>
        </w:rPr>
      </w:pPr>
    </w:p>
    <w:p w14:paraId="402FD84F" w14:textId="77777777" w:rsidR="00AE4F38" w:rsidRDefault="00AE4F38" w:rsidP="00AE4F38">
      <w:pPr>
        <w:spacing w:line="360" w:lineRule="auto"/>
        <w:jc w:val="both"/>
        <w:rPr>
          <w:rStyle w:val="Hypertextovodkaz"/>
          <w:rFonts w:eastAsiaTheme="majorEastAsia"/>
        </w:rPr>
      </w:pPr>
    </w:p>
    <w:p w14:paraId="068A16C9" w14:textId="77777777" w:rsidR="00AE4F38" w:rsidRDefault="00AE4F38" w:rsidP="00AE4F38">
      <w:pPr>
        <w:spacing w:line="360" w:lineRule="auto"/>
        <w:jc w:val="both"/>
        <w:rPr>
          <w:rStyle w:val="Hypertextovodkaz"/>
          <w:rFonts w:eastAsiaTheme="majorEastAsia"/>
        </w:rPr>
      </w:pPr>
    </w:p>
    <w:p w14:paraId="7A98C674" w14:textId="77777777" w:rsidR="00AE4F38" w:rsidRDefault="00AE4F38" w:rsidP="00AE4F38">
      <w:pPr>
        <w:spacing w:line="360" w:lineRule="auto"/>
        <w:jc w:val="both"/>
        <w:rPr>
          <w:rStyle w:val="Hypertextovodkaz"/>
          <w:rFonts w:eastAsiaTheme="majorEastAsia"/>
        </w:rPr>
      </w:pPr>
    </w:p>
    <w:p w14:paraId="52023B23" w14:textId="77777777" w:rsidR="00AE4F38" w:rsidRDefault="00AE4F38" w:rsidP="00AE4F38">
      <w:pPr>
        <w:spacing w:line="360" w:lineRule="auto"/>
        <w:jc w:val="both"/>
        <w:rPr>
          <w:rStyle w:val="Hypertextovodkaz"/>
          <w:rFonts w:eastAsiaTheme="majorEastAsia"/>
        </w:rPr>
      </w:pPr>
    </w:p>
    <w:p w14:paraId="3AA3963E" w14:textId="77777777" w:rsidR="00AE4F38" w:rsidRDefault="00AE4F38" w:rsidP="00AE4F38">
      <w:pPr>
        <w:spacing w:line="360" w:lineRule="auto"/>
        <w:jc w:val="both"/>
        <w:rPr>
          <w:rStyle w:val="Hypertextovodkaz"/>
          <w:rFonts w:eastAsiaTheme="majorEastAsia"/>
        </w:rPr>
      </w:pPr>
    </w:p>
    <w:p w14:paraId="30C78AE9" w14:textId="77777777" w:rsidR="00AE4F38" w:rsidRDefault="00AE4F38" w:rsidP="00AE4F38">
      <w:pPr>
        <w:spacing w:line="360" w:lineRule="auto"/>
        <w:jc w:val="both"/>
        <w:rPr>
          <w:rStyle w:val="Hypertextovodkaz"/>
          <w:rFonts w:eastAsiaTheme="majorEastAsia"/>
        </w:rPr>
      </w:pPr>
    </w:p>
    <w:p w14:paraId="7228E3EF" w14:textId="77777777" w:rsidR="00AE4F38" w:rsidRDefault="00AE4F38" w:rsidP="00AE4F38">
      <w:pPr>
        <w:spacing w:line="360" w:lineRule="auto"/>
        <w:jc w:val="both"/>
        <w:rPr>
          <w:rStyle w:val="Hypertextovodkaz"/>
          <w:rFonts w:eastAsiaTheme="majorEastAsia"/>
        </w:rPr>
      </w:pPr>
    </w:p>
    <w:p w14:paraId="25BD391E" w14:textId="77777777" w:rsidR="00AE4F38" w:rsidRDefault="00AE4F38" w:rsidP="00AE4F38">
      <w:pPr>
        <w:spacing w:line="360" w:lineRule="auto"/>
        <w:jc w:val="both"/>
        <w:rPr>
          <w:rStyle w:val="Hypertextovodkaz"/>
          <w:rFonts w:eastAsiaTheme="majorEastAsia"/>
        </w:rPr>
      </w:pPr>
    </w:p>
    <w:p w14:paraId="6744FFF3" w14:textId="77777777" w:rsidR="00DD0D86" w:rsidRDefault="00DD0D86" w:rsidP="00AE4F38">
      <w:pPr>
        <w:spacing w:line="360" w:lineRule="auto"/>
        <w:jc w:val="both"/>
        <w:rPr>
          <w:rStyle w:val="Hypertextovodkaz"/>
          <w:rFonts w:eastAsiaTheme="majorEastAsia"/>
        </w:rPr>
      </w:pPr>
    </w:p>
    <w:p w14:paraId="5D1BF520" w14:textId="77777777" w:rsidR="00AE4F38" w:rsidRDefault="00AE4F38" w:rsidP="00AE4F38">
      <w:pPr>
        <w:spacing w:line="360" w:lineRule="auto"/>
        <w:jc w:val="both"/>
        <w:rPr>
          <w:rStyle w:val="Hypertextovodkaz"/>
          <w:rFonts w:eastAsiaTheme="majorEastAsia"/>
        </w:rPr>
      </w:pPr>
    </w:p>
    <w:p w14:paraId="1497C364" w14:textId="77777777" w:rsidR="00AE4F38" w:rsidRPr="00AE4F38" w:rsidRDefault="00AE4F38" w:rsidP="00AE4F38">
      <w:pPr>
        <w:spacing w:line="360" w:lineRule="auto"/>
        <w:jc w:val="both"/>
        <w:rPr>
          <w:color w:val="0563C1" w:themeColor="hyperlink"/>
          <w:u w:val="single"/>
        </w:rPr>
      </w:pPr>
    </w:p>
    <w:p w14:paraId="1D2F82FC" w14:textId="77777777" w:rsidR="0061673A" w:rsidRDefault="0061673A" w:rsidP="0061673A">
      <w:pPr>
        <w:pStyle w:val="Nadpis1"/>
      </w:pPr>
      <w:bookmarkStart w:id="15" w:name="_Toc57194722"/>
      <w:r w:rsidRPr="0061673A">
        <w:lastRenderedPageBreak/>
        <w:t>Přehled o účtu</w:t>
      </w:r>
      <w:bookmarkEnd w:id="15"/>
    </w:p>
    <w:p w14:paraId="42C0C51B" w14:textId="77777777" w:rsidR="00DD0D86" w:rsidRDefault="00DD0D86" w:rsidP="00DD0D86">
      <w:pPr>
        <w:pStyle w:val="Nadpis2"/>
      </w:pPr>
      <w:bookmarkStart w:id="16" w:name="_Toc55563876"/>
      <w:bookmarkStart w:id="17" w:name="_Toc57194723"/>
      <w:r>
        <w:t>Informace o klientovi/účtu</w:t>
      </w:r>
      <w:bookmarkEnd w:id="16"/>
      <w:bookmarkEnd w:id="17"/>
    </w:p>
    <w:p w14:paraId="78566230" w14:textId="77777777" w:rsidR="00DD0D86" w:rsidRDefault="00DD0D86" w:rsidP="00DD0D86">
      <w:pPr>
        <w:pStyle w:val="Nadpis3"/>
      </w:pPr>
      <w:bookmarkStart w:id="18" w:name="_Toc55563877"/>
      <w:bookmarkStart w:id="19" w:name="_Toc57194724"/>
      <w:proofErr w:type="spellStart"/>
      <w:r>
        <w:t>Get</w:t>
      </w:r>
      <w:proofErr w:type="spellEnd"/>
      <w:r>
        <w:t xml:space="preserve"> /</w:t>
      </w:r>
      <w:proofErr w:type="spellStart"/>
      <w:r>
        <w:t>balancies</w:t>
      </w:r>
      <w:bookmarkEnd w:id="18"/>
      <w:bookmarkEnd w:id="19"/>
      <w:proofErr w:type="spellEnd"/>
    </w:p>
    <w:p w14:paraId="2501D349" w14:textId="77777777" w:rsidR="00DD0D86" w:rsidRPr="004D568E" w:rsidRDefault="00DD0D86" w:rsidP="00DD0D86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</w:pPr>
      <w:r w:rsidRPr="004D568E">
        <w:t>IVAN FX vrací zůstatky pro peněžní účty</w:t>
      </w:r>
    </w:p>
    <w:p w14:paraId="52135722" w14:textId="77777777" w:rsidR="00DD0D86" w:rsidRPr="001A1D1E" w:rsidRDefault="00DD0D86" w:rsidP="00DD0D86">
      <w:pPr>
        <w:pStyle w:val="Odstavecseseznamem"/>
        <w:numPr>
          <w:ilvl w:val="0"/>
          <w:numId w:val="10"/>
        </w:numPr>
        <w:rPr>
          <w:b/>
          <w:color w:val="000000" w:themeColor="text1"/>
        </w:rPr>
      </w:pPr>
      <w:r w:rsidRPr="001A1D1E">
        <w:rPr>
          <w:b/>
          <w:color w:val="000000" w:themeColor="text1"/>
          <w:sz w:val="28"/>
        </w:rPr>
        <w:t>Vstup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1"/>
        <w:gridCol w:w="994"/>
        <w:gridCol w:w="2204"/>
        <w:gridCol w:w="3693"/>
      </w:tblGrid>
      <w:tr w:rsidR="00DD0D86" w:rsidRPr="00614AC5" w14:paraId="0D53FDED" w14:textId="77777777" w:rsidTr="00DD0D86">
        <w:trPr>
          <w:trHeight w:val="340"/>
        </w:trPr>
        <w:tc>
          <w:tcPr>
            <w:tcW w:w="1203" w:type="pct"/>
            <w:vAlign w:val="center"/>
          </w:tcPr>
          <w:p w14:paraId="4B02955B" w14:textId="77777777" w:rsidR="00DD0D86" w:rsidRPr="00614AC5" w:rsidRDefault="00DD0D86" w:rsidP="00DD0D8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Název</w:t>
            </w:r>
          </w:p>
        </w:tc>
        <w:tc>
          <w:tcPr>
            <w:tcW w:w="534" w:type="pct"/>
            <w:vAlign w:val="center"/>
          </w:tcPr>
          <w:p w14:paraId="3D28B460" w14:textId="77777777" w:rsidR="00DD0D86" w:rsidRPr="00614AC5" w:rsidRDefault="00DD0D86" w:rsidP="00DD0D8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Povinné</w:t>
            </w:r>
          </w:p>
        </w:tc>
        <w:tc>
          <w:tcPr>
            <w:tcW w:w="1221" w:type="pct"/>
            <w:vAlign w:val="center"/>
          </w:tcPr>
          <w:p w14:paraId="5D9CAB6D" w14:textId="77777777" w:rsidR="00DD0D86" w:rsidRPr="00614AC5" w:rsidRDefault="00DD0D86" w:rsidP="00DD0D8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DB typ</w:t>
            </w:r>
          </w:p>
        </w:tc>
        <w:tc>
          <w:tcPr>
            <w:tcW w:w="2042" w:type="pct"/>
            <w:vAlign w:val="center"/>
          </w:tcPr>
          <w:p w14:paraId="5E696BA8" w14:textId="77777777" w:rsidR="00DD0D86" w:rsidRPr="00614AC5" w:rsidRDefault="00DD0D86" w:rsidP="00DD0D8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Popis</w:t>
            </w:r>
          </w:p>
        </w:tc>
      </w:tr>
      <w:tr w:rsidR="00DD0D86" w:rsidRPr="00614AC5" w14:paraId="75A36D6B" w14:textId="77777777" w:rsidTr="00DD0D86">
        <w:trPr>
          <w:trHeight w:val="340"/>
        </w:trPr>
        <w:tc>
          <w:tcPr>
            <w:tcW w:w="1203" w:type="pct"/>
            <w:vAlign w:val="center"/>
          </w:tcPr>
          <w:p w14:paraId="6A41242B" w14:textId="77777777" w:rsidR="00DD0D86" w:rsidRPr="00614AC5" w:rsidRDefault="00DD0D86" w:rsidP="00DD0D8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account_id</w:t>
            </w:r>
          </w:p>
        </w:tc>
        <w:tc>
          <w:tcPr>
            <w:tcW w:w="534" w:type="pct"/>
            <w:vAlign w:val="center"/>
          </w:tcPr>
          <w:p w14:paraId="601572DD" w14:textId="77777777" w:rsidR="00DD0D86" w:rsidRPr="00614AC5" w:rsidRDefault="00DD0D86" w:rsidP="00DD0D8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31E4820B" w14:textId="77777777" w:rsidR="00DD0D86" w:rsidRPr="00614AC5" w:rsidRDefault="00DD0D86" w:rsidP="00DD0D86">
            <w:pPr>
              <w:rPr>
                <w:rFonts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265DC035" w14:textId="77777777" w:rsidR="00DD0D86" w:rsidRPr="00614AC5" w:rsidRDefault="00DD0D86" w:rsidP="00DD0D86">
            <w:pPr>
              <w:rPr>
                <w:rFonts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14AC5">
              <w:rPr>
                <w:rFonts w:cs="Arial"/>
                <w:color w:val="222222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  <w:tr w:rsidR="00DD0D86" w:rsidRPr="00614AC5" w14:paraId="0AA27BAF" w14:textId="77777777" w:rsidTr="00DD0D86">
        <w:trPr>
          <w:trHeight w:val="340"/>
        </w:trPr>
        <w:tc>
          <w:tcPr>
            <w:tcW w:w="1203" w:type="pct"/>
            <w:vAlign w:val="center"/>
          </w:tcPr>
          <w:p w14:paraId="19A99C9B" w14:textId="77777777" w:rsidR="00DD0D86" w:rsidRPr="00614AC5" w:rsidRDefault="00DD0D86" w:rsidP="00DD0D8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as_at_date</w:t>
            </w:r>
          </w:p>
        </w:tc>
        <w:tc>
          <w:tcPr>
            <w:tcW w:w="534" w:type="pct"/>
            <w:vAlign w:val="center"/>
          </w:tcPr>
          <w:p w14:paraId="1AE9AE2B" w14:textId="77777777" w:rsidR="00DD0D86" w:rsidRPr="00614AC5" w:rsidRDefault="00DD0D86" w:rsidP="00DD0D8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11CB6285" w14:textId="77777777" w:rsidR="00DD0D86" w:rsidRPr="00614AC5" w:rsidRDefault="00DD0D86" w:rsidP="00DD0D8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042" w:type="pct"/>
            <w:vAlign w:val="center"/>
          </w:tcPr>
          <w:p w14:paraId="428F32F3" w14:textId="77777777" w:rsidR="00DD0D86" w:rsidRPr="00614AC5" w:rsidRDefault="00DD0D86" w:rsidP="00DD0D8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Datum, </w:t>
            </w: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ke kterému je zůstatek vrácen.</w:t>
            </w:r>
          </w:p>
        </w:tc>
      </w:tr>
    </w:tbl>
    <w:p w14:paraId="166F8F2A" w14:textId="77777777" w:rsidR="00DD0D86" w:rsidRPr="004D568E" w:rsidRDefault="00DD0D86" w:rsidP="00DD0D86">
      <w:pPr>
        <w:pStyle w:val="Odstavecseseznamem"/>
        <w:rPr>
          <w:color w:val="000000" w:themeColor="text1"/>
        </w:rPr>
      </w:pPr>
    </w:p>
    <w:p w14:paraId="50D406A3" w14:textId="77777777" w:rsidR="00DD0D86" w:rsidRPr="001A1D1E" w:rsidRDefault="00DD0D86" w:rsidP="00DD0D86">
      <w:pPr>
        <w:pStyle w:val="Odstavecseseznamem"/>
        <w:numPr>
          <w:ilvl w:val="0"/>
          <w:numId w:val="10"/>
        </w:numPr>
        <w:rPr>
          <w:b/>
          <w:color w:val="000000" w:themeColor="text1"/>
        </w:rPr>
      </w:pPr>
      <w:r w:rsidRPr="001A1D1E">
        <w:rPr>
          <w:b/>
          <w:color w:val="000000" w:themeColor="text1"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165"/>
        <w:gridCol w:w="2205"/>
        <w:gridCol w:w="3692"/>
      </w:tblGrid>
      <w:tr w:rsidR="00DD0D86" w:rsidRPr="00614AC5" w14:paraId="526A0535" w14:textId="77777777" w:rsidTr="00DD0D86">
        <w:trPr>
          <w:trHeight w:val="340"/>
        </w:trPr>
        <w:tc>
          <w:tcPr>
            <w:tcW w:w="1746" w:type="pct"/>
            <w:vAlign w:val="center"/>
          </w:tcPr>
          <w:p w14:paraId="710F86E2" w14:textId="77777777" w:rsidR="00DD0D86" w:rsidRPr="00614AC5" w:rsidRDefault="00DD0D86" w:rsidP="00DD0D8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Název</w:t>
            </w:r>
          </w:p>
        </w:tc>
        <w:tc>
          <w:tcPr>
            <w:tcW w:w="1216" w:type="pct"/>
            <w:vAlign w:val="center"/>
          </w:tcPr>
          <w:p w14:paraId="7BB68CFA" w14:textId="77777777" w:rsidR="00DD0D86" w:rsidRPr="00614AC5" w:rsidRDefault="00DD0D86" w:rsidP="00DD0D8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DB typ</w:t>
            </w:r>
          </w:p>
        </w:tc>
        <w:tc>
          <w:tcPr>
            <w:tcW w:w="2037" w:type="pct"/>
            <w:vAlign w:val="center"/>
          </w:tcPr>
          <w:p w14:paraId="254B3CD9" w14:textId="77777777" w:rsidR="00DD0D86" w:rsidRPr="00614AC5" w:rsidRDefault="00DD0D86" w:rsidP="00DD0D8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Popis</w:t>
            </w:r>
          </w:p>
        </w:tc>
      </w:tr>
      <w:tr w:rsidR="00DD0D86" w:rsidRPr="00614AC5" w14:paraId="7987B49E" w14:textId="77777777" w:rsidTr="00DD0D86">
        <w:trPr>
          <w:trHeight w:val="340"/>
        </w:trPr>
        <w:tc>
          <w:tcPr>
            <w:tcW w:w="1746" w:type="pct"/>
            <w:vAlign w:val="center"/>
          </w:tcPr>
          <w:p w14:paraId="48569AD2" w14:textId="77777777" w:rsidR="00DD0D86" w:rsidRPr="00614AC5" w:rsidRDefault="00DD0D86" w:rsidP="00DD0D8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currency</w:t>
            </w:r>
          </w:p>
        </w:tc>
        <w:tc>
          <w:tcPr>
            <w:tcW w:w="1216" w:type="pct"/>
            <w:vAlign w:val="center"/>
          </w:tcPr>
          <w:p w14:paraId="3D7E3897" w14:textId="77777777" w:rsidR="00DD0D86" w:rsidRPr="00614AC5" w:rsidRDefault="00DD0D86" w:rsidP="00DD0D8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VARCHAR2(3)</w:t>
            </w:r>
          </w:p>
        </w:tc>
        <w:tc>
          <w:tcPr>
            <w:tcW w:w="2037" w:type="pct"/>
            <w:vAlign w:val="center"/>
          </w:tcPr>
          <w:p w14:paraId="2E4DCB94" w14:textId="77777777" w:rsidR="00DD0D86" w:rsidRPr="00614AC5" w:rsidRDefault="00DD0D86" w:rsidP="00DD0D8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Měna</w:t>
            </w:r>
          </w:p>
        </w:tc>
      </w:tr>
      <w:tr w:rsidR="00DD0D86" w:rsidRPr="00614AC5" w14:paraId="47B8BB77" w14:textId="77777777" w:rsidTr="00DD0D86">
        <w:trPr>
          <w:trHeight w:val="340"/>
        </w:trPr>
        <w:tc>
          <w:tcPr>
            <w:tcW w:w="1746" w:type="pct"/>
            <w:vAlign w:val="center"/>
          </w:tcPr>
          <w:p w14:paraId="66291904" w14:textId="77777777" w:rsidR="00DD0D86" w:rsidRPr="00614AC5" w:rsidRDefault="00DD0D86" w:rsidP="00DD0D8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balance</w:t>
            </w:r>
          </w:p>
        </w:tc>
        <w:tc>
          <w:tcPr>
            <w:tcW w:w="1216" w:type="pct"/>
            <w:vAlign w:val="center"/>
          </w:tcPr>
          <w:p w14:paraId="51B1A5F7" w14:textId="77777777" w:rsidR="00DD0D86" w:rsidRPr="00614AC5" w:rsidRDefault="00DD0D86" w:rsidP="00DD0D8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NUMBER(15,2)</w:t>
            </w:r>
          </w:p>
        </w:tc>
        <w:tc>
          <w:tcPr>
            <w:tcW w:w="2037" w:type="pct"/>
            <w:vAlign w:val="center"/>
          </w:tcPr>
          <w:p w14:paraId="2738C3B5" w14:textId="77777777" w:rsidR="00DD0D86" w:rsidRPr="00614AC5" w:rsidRDefault="00DD0D86" w:rsidP="00DD0D8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Peněžní zůstatek</w:t>
            </w:r>
          </w:p>
        </w:tc>
      </w:tr>
    </w:tbl>
    <w:p w14:paraId="14FC8D5D" w14:textId="77777777" w:rsidR="00DD0D86" w:rsidRDefault="00DD0D86" w:rsidP="00DD0D86">
      <w:pPr>
        <w:rPr>
          <w:color w:val="000000" w:themeColor="text1"/>
        </w:rPr>
      </w:pPr>
    </w:p>
    <w:p w14:paraId="37C7E70D" w14:textId="77777777" w:rsidR="00DD0D86" w:rsidRPr="00DD0D86" w:rsidRDefault="00DD0D86" w:rsidP="00DD0D86">
      <w:pPr>
        <w:rPr>
          <w:b/>
        </w:rPr>
      </w:pPr>
      <w:bookmarkStart w:id="20" w:name="_Toc55563878"/>
      <w:r w:rsidRPr="00DD0D86">
        <w:rPr>
          <w:b/>
        </w:rPr>
        <w:t>Příklad výstupu:</w:t>
      </w:r>
      <w:bookmarkEnd w:id="2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DD0D86" w14:paraId="2EE08998" w14:textId="77777777" w:rsidTr="00DD0D8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F7B564" w14:textId="77777777" w:rsidR="00DD0D86" w:rsidRPr="0055211E" w:rsidRDefault="00DD0D86" w:rsidP="00DD0D86">
            <w:pPr>
              <w:rPr>
                <w:rFonts w:ascii="Courier New" w:hAnsi="Courier New" w:cs="Courier New"/>
              </w:rPr>
            </w:pPr>
            <w:r w:rsidRPr="0055211E">
              <w:rPr>
                <w:rFonts w:ascii="Courier New" w:hAnsi="Courier New" w:cs="Courier New"/>
              </w:rPr>
              <w:t>{</w:t>
            </w:r>
          </w:p>
          <w:p w14:paraId="5BF684BC" w14:textId="77777777" w:rsidR="00DD0D86" w:rsidRPr="0055211E" w:rsidRDefault="00DD0D86" w:rsidP="00DD0D86">
            <w:pPr>
              <w:rPr>
                <w:rFonts w:ascii="Courier New" w:hAnsi="Courier New" w:cs="Courier New"/>
              </w:rPr>
            </w:pPr>
            <w:r w:rsidRPr="0055211E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55211E">
              <w:rPr>
                <w:rFonts w:ascii="Courier New" w:hAnsi="Courier New" w:cs="Courier New"/>
              </w:rPr>
              <w:t>results</w:t>
            </w:r>
            <w:proofErr w:type="spellEnd"/>
            <w:r w:rsidRPr="0055211E">
              <w:rPr>
                <w:rFonts w:ascii="Courier New" w:hAnsi="Courier New" w:cs="Courier New"/>
              </w:rPr>
              <w:t>": [</w:t>
            </w:r>
          </w:p>
          <w:p w14:paraId="1B4EFE1C" w14:textId="77777777" w:rsidR="00DD0D86" w:rsidRPr="0055211E" w:rsidRDefault="00DD0D86" w:rsidP="00DD0D86">
            <w:pPr>
              <w:rPr>
                <w:rFonts w:ascii="Courier New" w:hAnsi="Courier New" w:cs="Courier New"/>
              </w:rPr>
            </w:pPr>
            <w:r w:rsidRPr="0055211E">
              <w:rPr>
                <w:rFonts w:ascii="Courier New" w:hAnsi="Courier New" w:cs="Courier New"/>
              </w:rPr>
              <w:t xml:space="preserve">    {</w:t>
            </w:r>
          </w:p>
          <w:p w14:paraId="40773B88" w14:textId="77777777" w:rsidR="00DD0D86" w:rsidRPr="0055211E" w:rsidRDefault="00DD0D86" w:rsidP="00DD0D86">
            <w:pPr>
              <w:rPr>
                <w:rFonts w:ascii="Courier New" w:hAnsi="Courier New" w:cs="Courier New"/>
              </w:rPr>
            </w:pPr>
            <w:r w:rsidRPr="0055211E">
              <w:rPr>
                <w:rFonts w:ascii="Courier New" w:hAnsi="Courier New" w:cs="Courier New"/>
              </w:rPr>
              <w:t xml:space="preserve">      "currency": "EUR",</w:t>
            </w:r>
          </w:p>
          <w:p w14:paraId="3933B58F" w14:textId="77777777" w:rsidR="00DD0D86" w:rsidRPr="0055211E" w:rsidRDefault="00DD0D86" w:rsidP="00DD0D86">
            <w:pPr>
              <w:rPr>
                <w:rFonts w:ascii="Courier New" w:hAnsi="Courier New" w:cs="Courier New"/>
              </w:rPr>
            </w:pPr>
            <w:r w:rsidRPr="0055211E">
              <w:rPr>
                <w:rFonts w:ascii="Courier New" w:hAnsi="Courier New" w:cs="Courier New"/>
              </w:rPr>
              <w:t xml:space="preserve">      "balance": 0</w:t>
            </w:r>
          </w:p>
          <w:p w14:paraId="0FC91109" w14:textId="77777777" w:rsidR="00DD0D86" w:rsidRPr="0055211E" w:rsidRDefault="00DD0D86" w:rsidP="00DD0D86">
            <w:pPr>
              <w:rPr>
                <w:rFonts w:ascii="Courier New" w:hAnsi="Courier New" w:cs="Courier New"/>
              </w:rPr>
            </w:pPr>
            <w:r w:rsidRPr="0055211E">
              <w:rPr>
                <w:rFonts w:ascii="Courier New" w:hAnsi="Courier New" w:cs="Courier New"/>
              </w:rPr>
              <w:t xml:space="preserve">    },</w:t>
            </w:r>
          </w:p>
          <w:p w14:paraId="2F9F30D5" w14:textId="77777777" w:rsidR="00DD0D86" w:rsidRPr="0055211E" w:rsidRDefault="00DD0D86" w:rsidP="00DD0D86">
            <w:pPr>
              <w:rPr>
                <w:rFonts w:ascii="Courier New" w:hAnsi="Courier New" w:cs="Courier New"/>
              </w:rPr>
            </w:pPr>
            <w:r w:rsidRPr="0055211E">
              <w:rPr>
                <w:rFonts w:ascii="Courier New" w:hAnsi="Courier New" w:cs="Courier New"/>
              </w:rPr>
              <w:t xml:space="preserve">    {</w:t>
            </w:r>
          </w:p>
          <w:p w14:paraId="09211574" w14:textId="77777777" w:rsidR="00DD0D86" w:rsidRPr="0055211E" w:rsidRDefault="00DD0D86" w:rsidP="00DD0D86">
            <w:pPr>
              <w:rPr>
                <w:rFonts w:ascii="Courier New" w:hAnsi="Courier New" w:cs="Courier New"/>
              </w:rPr>
            </w:pPr>
            <w:r w:rsidRPr="0055211E">
              <w:rPr>
                <w:rFonts w:ascii="Courier New" w:hAnsi="Courier New" w:cs="Courier New"/>
              </w:rPr>
              <w:t xml:space="preserve">      "currency": "CZK",</w:t>
            </w:r>
          </w:p>
          <w:p w14:paraId="5540ADD9" w14:textId="77777777" w:rsidR="00DD0D86" w:rsidRPr="0055211E" w:rsidRDefault="00DD0D86" w:rsidP="00DD0D86">
            <w:pPr>
              <w:rPr>
                <w:rFonts w:ascii="Courier New" w:hAnsi="Courier New" w:cs="Courier New"/>
              </w:rPr>
            </w:pPr>
            <w:r w:rsidRPr="0055211E">
              <w:rPr>
                <w:rFonts w:ascii="Courier New" w:hAnsi="Courier New" w:cs="Courier New"/>
              </w:rPr>
              <w:t xml:space="preserve">      "balance": 0</w:t>
            </w:r>
          </w:p>
          <w:p w14:paraId="2D5A4C34" w14:textId="77777777" w:rsidR="00DD0D86" w:rsidRPr="0055211E" w:rsidRDefault="00DD0D86" w:rsidP="00DD0D86">
            <w:pPr>
              <w:rPr>
                <w:rFonts w:ascii="Courier New" w:hAnsi="Courier New" w:cs="Courier New"/>
              </w:rPr>
            </w:pPr>
            <w:r w:rsidRPr="0055211E">
              <w:rPr>
                <w:rFonts w:ascii="Courier New" w:hAnsi="Courier New" w:cs="Courier New"/>
              </w:rPr>
              <w:t xml:space="preserve">    }</w:t>
            </w:r>
          </w:p>
          <w:p w14:paraId="7C2A2FB8" w14:textId="77777777" w:rsidR="00DD0D86" w:rsidRPr="0055211E" w:rsidRDefault="00DD0D86" w:rsidP="00DD0D86">
            <w:pPr>
              <w:rPr>
                <w:rFonts w:ascii="Courier New" w:hAnsi="Courier New" w:cs="Courier New"/>
              </w:rPr>
            </w:pPr>
            <w:r w:rsidRPr="0055211E">
              <w:rPr>
                <w:rFonts w:ascii="Courier New" w:hAnsi="Courier New" w:cs="Courier New"/>
              </w:rPr>
              <w:t xml:space="preserve">  ]</w:t>
            </w:r>
          </w:p>
          <w:p w14:paraId="797594F6" w14:textId="77777777" w:rsidR="00DD0D86" w:rsidRDefault="00DD0D86" w:rsidP="00DD0D86">
            <w:r w:rsidRPr="0055211E">
              <w:rPr>
                <w:rFonts w:ascii="Courier New" w:hAnsi="Courier New" w:cs="Courier New"/>
              </w:rPr>
              <w:t>}</w:t>
            </w:r>
          </w:p>
        </w:tc>
      </w:tr>
    </w:tbl>
    <w:p w14:paraId="770B592B" w14:textId="77777777" w:rsidR="00DD0D86" w:rsidRDefault="00DD0D86" w:rsidP="00DD0D86"/>
    <w:p w14:paraId="0968B55E" w14:textId="77777777" w:rsidR="00DD0D86" w:rsidRDefault="00DD0D86" w:rsidP="00DD0D86">
      <w:pPr>
        <w:pStyle w:val="Nadpis2"/>
      </w:pPr>
      <w:bookmarkStart w:id="21" w:name="_Toc55563906"/>
    </w:p>
    <w:p w14:paraId="11029C9C" w14:textId="77777777" w:rsidR="00DD0D86" w:rsidRPr="00CB4BB8" w:rsidRDefault="00DD0D86" w:rsidP="00DD0D86">
      <w:pPr>
        <w:pStyle w:val="Nadpis2"/>
      </w:pPr>
      <w:bookmarkStart w:id="22" w:name="_Toc57194725"/>
      <w:r w:rsidRPr="00CB4BB8">
        <w:t>Seznam vkladů klienta</w:t>
      </w:r>
      <w:bookmarkEnd w:id="21"/>
      <w:bookmarkEnd w:id="22"/>
    </w:p>
    <w:p w14:paraId="2C3ECEC3" w14:textId="77777777" w:rsidR="00DD0D86" w:rsidRPr="00CB4BB8" w:rsidRDefault="00DD0D86" w:rsidP="00DD0D86">
      <w:pPr>
        <w:pStyle w:val="Nadpis3"/>
      </w:pPr>
      <w:bookmarkStart w:id="23" w:name="_Toc55563907"/>
      <w:bookmarkStart w:id="24" w:name="_Toc57194726"/>
      <w:proofErr w:type="spellStart"/>
      <w:r w:rsidRPr="00CB4BB8">
        <w:t>Get</w:t>
      </w:r>
      <w:proofErr w:type="spellEnd"/>
      <w:r w:rsidRPr="00CB4BB8">
        <w:t xml:space="preserve"> /</w:t>
      </w:r>
      <w:proofErr w:type="spellStart"/>
      <w:r w:rsidRPr="00CB4BB8">
        <w:t>deposits</w:t>
      </w:r>
      <w:bookmarkEnd w:id="23"/>
      <w:bookmarkEnd w:id="24"/>
      <w:proofErr w:type="spellEnd"/>
    </w:p>
    <w:p w14:paraId="008ECA43" w14:textId="77777777" w:rsidR="00DD0D86" w:rsidRPr="00CB4BB8" w:rsidRDefault="00DD0D86" w:rsidP="00DD0D86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</w:pPr>
      <w:r w:rsidRPr="00CB4BB8">
        <w:t>Služba vrací seznam všech založených vkladů klienta</w:t>
      </w:r>
    </w:p>
    <w:p w14:paraId="00F22165" w14:textId="77777777" w:rsidR="00DD0D86" w:rsidRPr="00CB4BB8" w:rsidRDefault="00DD0D86" w:rsidP="00DD0D86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1"/>
        <w:gridCol w:w="994"/>
        <w:gridCol w:w="2204"/>
        <w:gridCol w:w="3693"/>
      </w:tblGrid>
      <w:tr w:rsidR="00DD0D86" w:rsidRPr="00CB4BB8" w14:paraId="6146B22A" w14:textId="77777777" w:rsidTr="00DD0D86">
        <w:trPr>
          <w:trHeight w:val="340"/>
        </w:trPr>
        <w:tc>
          <w:tcPr>
            <w:tcW w:w="1203" w:type="pct"/>
            <w:vAlign w:val="center"/>
          </w:tcPr>
          <w:p w14:paraId="63F7C3E2" w14:textId="77777777" w:rsidR="00DD0D86" w:rsidRPr="00CB4BB8" w:rsidRDefault="00DD0D86" w:rsidP="00DD0D8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534" w:type="pct"/>
            <w:vAlign w:val="center"/>
          </w:tcPr>
          <w:p w14:paraId="3322902D" w14:textId="77777777" w:rsidR="00DD0D86" w:rsidRPr="00CB4BB8" w:rsidRDefault="00DD0D86" w:rsidP="00DD0D8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Povinné</w:t>
            </w:r>
          </w:p>
        </w:tc>
        <w:tc>
          <w:tcPr>
            <w:tcW w:w="1221" w:type="pct"/>
            <w:vAlign w:val="center"/>
          </w:tcPr>
          <w:p w14:paraId="5001DC1F" w14:textId="77777777" w:rsidR="00DD0D86" w:rsidRPr="00CB4BB8" w:rsidRDefault="00DD0D86" w:rsidP="00DD0D8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DB typ</w:t>
            </w:r>
          </w:p>
        </w:tc>
        <w:tc>
          <w:tcPr>
            <w:tcW w:w="2042" w:type="pct"/>
            <w:vAlign w:val="center"/>
          </w:tcPr>
          <w:p w14:paraId="72667FEE" w14:textId="77777777" w:rsidR="00DD0D86" w:rsidRPr="00CB4BB8" w:rsidRDefault="00DD0D86" w:rsidP="00DD0D8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Popis</w:t>
            </w:r>
          </w:p>
        </w:tc>
      </w:tr>
      <w:tr w:rsidR="00DD0D86" w:rsidRPr="00CB4BB8" w14:paraId="70701C81" w14:textId="77777777" w:rsidTr="00DD0D86">
        <w:trPr>
          <w:trHeight w:val="340"/>
        </w:trPr>
        <w:tc>
          <w:tcPr>
            <w:tcW w:w="1203" w:type="pct"/>
            <w:vAlign w:val="center"/>
          </w:tcPr>
          <w:p w14:paraId="702DD3E4" w14:textId="77777777" w:rsidR="00DD0D86" w:rsidRPr="00CB4BB8" w:rsidRDefault="00DD0D86" w:rsidP="00DD0D86">
            <w:pPr>
              <w:rPr>
                <w:b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account_id</w:t>
            </w:r>
          </w:p>
        </w:tc>
        <w:tc>
          <w:tcPr>
            <w:tcW w:w="534" w:type="pct"/>
            <w:vAlign w:val="center"/>
          </w:tcPr>
          <w:p w14:paraId="2926BB7B" w14:textId="77777777" w:rsidR="00DD0D86" w:rsidRPr="00CB4BB8" w:rsidRDefault="00DD0D86" w:rsidP="00DD0D8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4DF315A8" w14:textId="77777777" w:rsidR="00DD0D86" w:rsidRPr="00CB4BB8" w:rsidRDefault="00DD0D86" w:rsidP="00DD0D8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01929BD0" w14:textId="77777777" w:rsidR="00DD0D86" w:rsidRPr="00CB4BB8" w:rsidRDefault="00DD0D86" w:rsidP="00DD0D86">
            <w:pPr>
              <w:rPr>
                <w:b/>
                <w:sz w:val="20"/>
                <w:szCs w:val="20"/>
                <w:highlight w:val="yellow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  <w:tr w:rsidR="00DD0D86" w:rsidRPr="00CB4BB8" w14:paraId="7A410361" w14:textId="77777777" w:rsidTr="00DD0D86">
        <w:trPr>
          <w:trHeight w:val="340"/>
        </w:trPr>
        <w:tc>
          <w:tcPr>
            <w:tcW w:w="1203" w:type="pct"/>
            <w:vAlign w:val="center"/>
          </w:tcPr>
          <w:p w14:paraId="18026592" w14:textId="77777777" w:rsidR="00DD0D86" w:rsidRPr="007735E7" w:rsidRDefault="00DD0D86" w:rsidP="00DD0D86">
            <w:pPr>
              <w:rPr>
                <w:sz w:val="20"/>
                <w:szCs w:val="20"/>
              </w:rPr>
            </w:pPr>
            <w:r w:rsidRPr="007735E7">
              <w:rPr>
                <w:sz w:val="20"/>
                <w:szCs w:val="20"/>
              </w:rPr>
              <w:t>created_at_from</w:t>
            </w:r>
          </w:p>
        </w:tc>
        <w:tc>
          <w:tcPr>
            <w:tcW w:w="534" w:type="pct"/>
            <w:vAlign w:val="center"/>
          </w:tcPr>
          <w:p w14:paraId="2EFF55DA" w14:textId="77777777" w:rsidR="00DD0D86" w:rsidRPr="007735E7" w:rsidRDefault="00DD0D86" w:rsidP="00DD0D86">
            <w:pPr>
              <w:rPr>
                <w:rFonts w:ascii="Consolas" w:hAnsi="Consolas" w:cs="Consolas"/>
                <w:sz w:val="20"/>
                <w:szCs w:val="20"/>
              </w:rPr>
            </w:pPr>
            <w:r w:rsidRPr="007735E7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148D4E6F" w14:textId="77777777" w:rsidR="00DD0D86" w:rsidRPr="007735E7" w:rsidRDefault="00DD0D86" w:rsidP="00DD0D86">
            <w:pPr>
              <w:rPr>
                <w:rFonts w:cs="Arial"/>
                <w:sz w:val="20"/>
                <w:szCs w:val="20"/>
              </w:rPr>
            </w:pPr>
            <w:r w:rsidRPr="007735E7">
              <w:rPr>
                <w:rFonts w:cs="Arial"/>
                <w:sz w:val="20"/>
                <w:szCs w:val="20"/>
              </w:rPr>
              <w:t>TIMESTAMP</w:t>
            </w:r>
          </w:p>
        </w:tc>
        <w:tc>
          <w:tcPr>
            <w:tcW w:w="2042" w:type="pct"/>
            <w:vAlign w:val="center"/>
          </w:tcPr>
          <w:p w14:paraId="0C06C1AF" w14:textId="77777777" w:rsidR="00DD0D86" w:rsidRPr="007735E7" w:rsidRDefault="00DD0D86" w:rsidP="00DD0D8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7735E7">
              <w:rPr>
                <w:rFonts w:cstheme="minorHAnsi"/>
                <w:sz w:val="20"/>
                <w:szCs w:val="20"/>
                <w:lang w:eastAsia="en-US"/>
              </w:rPr>
              <w:t>Datum založení vkladů klienta od.</w:t>
            </w:r>
          </w:p>
        </w:tc>
      </w:tr>
      <w:tr w:rsidR="00DD0D86" w:rsidRPr="00CB4BB8" w14:paraId="4888DC92" w14:textId="77777777" w:rsidTr="00DD0D86">
        <w:trPr>
          <w:trHeight w:val="340"/>
        </w:trPr>
        <w:tc>
          <w:tcPr>
            <w:tcW w:w="1203" w:type="pct"/>
            <w:vAlign w:val="center"/>
          </w:tcPr>
          <w:p w14:paraId="2B2B91E8" w14:textId="77777777" w:rsidR="00DD0D86" w:rsidRPr="007735E7" w:rsidRDefault="00DD0D86" w:rsidP="00DD0D86">
            <w:pPr>
              <w:rPr>
                <w:sz w:val="20"/>
                <w:szCs w:val="20"/>
              </w:rPr>
            </w:pPr>
            <w:r w:rsidRPr="007735E7">
              <w:rPr>
                <w:sz w:val="20"/>
                <w:szCs w:val="20"/>
              </w:rPr>
              <w:lastRenderedPageBreak/>
              <w:t>created_at_to</w:t>
            </w:r>
          </w:p>
        </w:tc>
        <w:tc>
          <w:tcPr>
            <w:tcW w:w="534" w:type="pct"/>
            <w:vAlign w:val="center"/>
          </w:tcPr>
          <w:p w14:paraId="418939E3" w14:textId="77777777" w:rsidR="00DD0D86" w:rsidRPr="007735E7" w:rsidRDefault="00DD0D86" w:rsidP="00DD0D86">
            <w:pPr>
              <w:rPr>
                <w:rFonts w:ascii="Consolas" w:hAnsi="Consolas" w:cs="Consolas"/>
                <w:sz w:val="20"/>
                <w:szCs w:val="20"/>
              </w:rPr>
            </w:pPr>
            <w:r w:rsidRPr="007735E7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487E93AE" w14:textId="77777777" w:rsidR="00DD0D86" w:rsidRPr="007735E7" w:rsidRDefault="00DD0D86" w:rsidP="00DD0D86">
            <w:pPr>
              <w:rPr>
                <w:rFonts w:cs="Arial"/>
                <w:sz w:val="20"/>
                <w:szCs w:val="20"/>
              </w:rPr>
            </w:pPr>
            <w:r w:rsidRPr="007735E7">
              <w:rPr>
                <w:rFonts w:cs="Arial"/>
                <w:sz w:val="20"/>
                <w:szCs w:val="20"/>
              </w:rPr>
              <w:t>TIMESTAMP</w:t>
            </w:r>
          </w:p>
        </w:tc>
        <w:tc>
          <w:tcPr>
            <w:tcW w:w="2042" w:type="pct"/>
            <w:vAlign w:val="center"/>
          </w:tcPr>
          <w:p w14:paraId="3AF4485D" w14:textId="77777777" w:rsidR="00DD0D86" w:rsidRPr="007735E7" w:rsidRDefault="00DD0D86" w:rsidP="00DD0D8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7735E7">
              <w:rPr>
                <w:rFonts w:cstheme="minorHAnsi"/>
                <w:sz w:val="20"/>
                <w:szCs w:val="20"/>
                <w:lang w:eastAsia="en-US"/>
              </w:rPr>
              <w:t>Datum založení vkladů klienta do.</w:t>
            </w:r>
          </w:p>
        </w:tc>
      </w:tr>
    </w:tbl>
    <w:p w14:paraId="45829D23" w14:textId="77777777" w:rsidR="00DD0D86" w:rsidRPr="00CB4BB8" w:rsidRDefault="00DD0D86" w:rsidP="00DD0D86">
      <w:pPr>
        <w:pStyle w:val="Odstavecseseznamem"/>
      </w:pPr>
    </w:p>
    <w:p w14:paraId="3ED32839" w14:textId="77777777" w:rsidR="00DD0D86" w:rsidRPr="00CB4BB8" w:rsidRDefault="00DD0D86" w:rsidP="00DD0D86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73"/>
        <w:gridCol w:w="1661"/>
        <w:gridCol w:w="3728"/>
      </w:tblGrid>
      <w:tr w:rsidR="004221CC" w:rsidRPr="00CB4BB8" w14:paraId="73DDB577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45BAEABF" w14:textId="77777777" w:rsidR="004221CC" w:rsidRPr="00CB4BB8" w:rsidRDefault="004221CC" w:rsidP="00DD0D8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16" w:type="pct"/>
            <w:vAlign w:val="center"/>
          </w:tcPr>
          <w:p w14:paraId="2ECC8BA3" w14:textId="77777777" w:rsidR="004221CC" w:rsidRPr="00CB4BB8" w:rsidRDefault="004221CC" w:rsidP="00DD0D8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059" w:type="pct"/>
            <w:vAlign w:val="center"/>
          </w:tcPr>
          <w:p w14:paraId="7815B56B" w14:textId="77777777" w:rsidR="004221CC" w:rsidRPr="00CB4BB8" w:rsidRDefault="004221CC" w:rsidP="00DD0D8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5812FCA0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1B879024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deposit_trade_id</w:t>
            </w:r>
            <w:proofErr w:type="spellEnd"/>
          </w:p>
        </w:tc>
        <w:tc>
          <w:tcPr>
            <w:tcW w:w="916" w:type="pct"/>
            <w:vAlign w:val="center"/>
          </w:tcPr>
          <w:p w14:paraId="3AB17CEF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59" w:type="pct"/>
            <w:vAlign w:val="center"/>
          </w:tcPr>
          <w:p w14:paraId="4612BE15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Unikátní ID vkladu</w:t>
            </w:r>
          </w:p>
        </w:tc>
      </w:tr>
      <w:tr w:rsidR="004221CC" w:rsidRPr="00CB4BB8" w14:paraId="4BEEA7FF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6B726D86" w14:textId="77777777" w:rsidR="004221CC" w:rsidRPr="00CB4BB8" w:rsidRDefault="004221CC" w:rsidP="00DD0D8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bank_account_id</w:t>
            </w:r>
            <w:proofErr w:type="spellEnd"/>
          </w:p>
        </w:tc>
        <w:tc>
          <w:tcPr>
            <w:tcW w:w="916" w:type="pct"/>
            <w:vAlign w:val="center"/>
          </w:tcPr>
          <w:p w14:paraId="1FE0A0FF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59" w:type="pct"/>
            <w:vAlign w:val="center"/>
          </w:tcPr>
          <w:p w14:paraId="078D1F19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 xml:space="preserve">ID bankovního </w:t>
            </w:r>
            <w:proofErr w:type="spellStart"/>
            <w:r w:rsidRPr="00CB4BB8">
              <w:rPr>
                <w:rFonts w:cstheme="minorHAnsi"/>
                <w:sz w:val="20"/>
                <w:szCs w:val="20"/>
                <w:lang w:eastAsia="en-US"/>
              </w:rPr>
              <w:t>účtuobchodníka</w:t>
            </w:r>
            <w:proofErr w:type="spellEnd"/>
            <w:r w:rsidRPr="00CB4BB8">
              <w:rPr>
                <w:rFonts w:cs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CB4BB8">
              <w:rPr>
                <w:rFonts w:cstheme="minorHAnsi"/>
                <w:sz w:val="20"/>
                <w:szCs w:val="20"/>
                <w:lang w:eastAsia="en-US"/>
              </w:rPr>
              <w:t>traderbankaccounts</w:t>
            </w:r>
            <w:proofErr w:type="spellEnd"/>
            <w:r w:rsidRPr="00CB4BB8">
              <w:rPr>
                <w:rFonts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4221CC" w:rsidRPr="00CB4BB8" w14:paraId="5AEACBBB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1DAFB808" w14:textId="77777777" w:rsidR="004221CC" w:rsidRPr="00CB4BB8" w:rsidRDefault="004221CC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amount</w:t>
            </w:r>
          </w:p>
        </w:tc>
        <w:tc>
          <w:tcPr>
            <w:tcW w:w="916" w:type="pct"/>
            <w:vAlign w:val="center"/>
          </w:tcPr>
          <w:p w14:paraId="7933CEF0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NUMBER(15,2)</w:t>
            </w:r>
          </w:p>
        </w:tc>
        <w:tc>
          <w:tcPr>
            <w:tcW w:w="2059" w:type="pct"/>
            <w:vAlign w:val="center"/>
          </w:tcPr>
          <w:p w14:paraId="5396CAB1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Částka</w:t>
            </w:r>
          </w:p>
        </w:tc>
      </w:tr>
      <w:tr w:rsidR="004221CC" w:rsidRPr="00CB4BB8" w14:paraId="5507D931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7C96A031" w14:textId="77777777" w:rsidR="004221CC" w:rsidRPr="00CB4BB8" w:rsidRDefault="004221CC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currency</w:t>
            </w:r>
          </w:p>
        </w:tc>
        <w:tc>
          <w:tcPr>
            <w:tcW w:w="916" w:type="pct"/>
            <w:vAlign w:val="center"/>
          </w:tcPr>
          <w:p w14:paraId="398C8125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VARCHAR2(3)</w:t>
            </w:r>
          </w:p>
        </w:tc>
        <w:tc>
          <w:tcPr>
            <w:tcW w:w="2059" w:type="pct"/>
            <w:vAlign w:val="center"/>
          </w:tcPr>
          <w:p w14:paraId="5E434055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Měna</w:t>
            </w:r>
          </w:p>
        </w:tc>
      </w:tr>
      <w:tr w:rsidR="004221CC" w:rsidRPr="00CB4BB8" w14:paraId="00DA6619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2923FE40" w14:textId="77777777" w:rsidR="004221CC" w:rsidRPr="00CB4BB8" w:rsidRDefault="004221CC" w:rsidP="00DD0D8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supposed_settlement_date</w:t>
            </w:r>
            <w:proofErr w:type="spellEnd"/>
          </w:p>
        </w:tc>
        <w:tc>
          <w:tcPr>
            <w:tcW w:w="916" w:type="pct"/>
            <w:vAlign w:val="center"/>
          </w:tcPr>
          <w:p w14:paraId="64DDA1BC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059" w:type="pct"/>
            <w:vAlign w:val="center"/>
          </w:tcPr>
          <w:p w14:paraId="259283E3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Předpokládané datum vypořádání</w:t>
            </w:r>
          </w:p>
        </w:tc>
      </w:tr>
      <w:tr w:rsidR="004221CC" w:rsidRPr="00CB4BB8" w14:paraId="18CD79B0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558B7D43" w14:textId="77777777" w:rsidR="004221CC" w:rsidRPr="00CB4BB8" w:rsidRDefault="004221CC" w:rsidP="00DD0D8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settlement_date</w:t>
            </w:r>
            <w:proofErr w:type="spellEnd"/>
          </w:p>
        </w:tc>
        <w:tc>
          <w:tcPr>
            <w:tcW w:w="916" w:type="pct"/>
            <w:vAlign w:val="center"/>
          </w:tcPr>
          <w:p w14:paraId="63514550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059" w:type="pct"/>
            <w:vAlign w:val="center"/>
          </w:tcPr>
          <w:p w14:paraId="3FDCE86D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Skutečné datum vypořádání</w:t>
            </w:r>
          </w:p>
        </w:tc>
      </w:tr>
      <w:tr w:rsidR="004221CC" w:rsidRPr="00CB4BB8" w14:paraId="2CDB4433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1DC2117B" w14:textId="77777777" w:rsidR="004221CC" w:rsidRPr="00CB4BB8" w:rsidRDefault="004221CC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state_id</w:t>
            </w:r>
          </w:p>
        </w:tc>
        <w:tc>
          <w:tcPr>
            <w:tcW w:w="916" w:type="pct"/>
            <w:vAlign w:val="center"/>
          </w:tcPr>
          <w:p w14:paraId="39256C88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VARCHAR2(20)</w:t>
            </w:r>
          </w:p>
        </w:tc>
        <w:tc>
          <w:tcPr>
            <w:tcW w:w="2059" w:type="pct"/>
            <w:vAlign w:val="center"/>
          </w:tcPr>
          <w:p w14:paraId="6BC176DE" w14:textId="77777777" w:rsidR="004221CC" w:rsidRPr="00CB4BB8" w:rsidRDefault="004221CC" w:rsidP="00DD0D8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Stav obchodu</w:t>
            </w:r>
          </w:p>
          <w:p w14:paraId="77FA1E34" w14:textId="77777777" w:rsidR="004221CC" w:rsidRPr="00CB4BB8" w:rsidRDefault="004221CC" w:rsidP="00DD0D86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0 – zrušen</w:t>
            </w:r>
          </w:p>
          <w:p w14:paraId="51659EF6" w14:textId="77777777" w:rsidR="004221CC" w:rsidRPr="00CB4BB8" w:rsidRDefault="004221CC" w:rsidP="00DD0D86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1 – založen</w:t>
            </w:r>
          </w:p>
          <w:p w14:paraId="429016C3" w14:textId="77777777" w:rsidR="004221CC" w:rsidRPr="00CB4BB8" w:rsidRDefault="004221CC" w:rsidP="00DD0D86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3 – schválen MO</w:t>
            </w:r>
          </w:p>
          <w:p w14:paraId="2CC6170D" w14:textId="77777777" w:rsidR="004221CC" w:rsidRPr="00CB4BB8" w:rsidRDefault="004221CC" w:rsidP="00DD0D86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2 – schválen FO</w:t>
            </w:r>
          </w:p>
          <w:p w14:paraId="466F09E4" w14:textId="77777777" w:rsidR="004221CC" w:rsidRPr="00CB4BB8" w:rsidRDefault="004221CC" w:rsidP="00DD0D86">
            <w:pPr>
              <w:pStyle w:val="Odstavecseseznamem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9 – vypořádán</w:t>
            </w:r>
          </w:p>
        </w:tc>
      </w:tr>
      <w:tr w:rsidR="004221CC" w:rsidRPr="00CB4BB8" w14:paraId="2901D65E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72D4203B" w14:textId="77777777" w:rsidR="004221CC" w:rsidRPr="00CB4BB8" w:rsidRDefault="004221CC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person_id</w:t>
            </w:r>
          </w:p>
        </w:tc>
        <w:tc>
          <w:tcPr>
            <w:tcW w:w="916" w:type="pct"/>
            <w:vAlign w:val="center"/>
          </w:tcPr>
          <w:p w14:paraId="4EE5711E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59" w:type="pct"/>
            <w:vAlign w:val="center"/>
          </w:tcPr>
          <w:p w14:paraId="53316523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osoby, která vklad založila</w:t>
            </w:r>
          </w:p>
        </w:tc>
      </w:tr>
      <w:tr w:rsidR="004221CC" w:rsidRPr="00CB4BB8" w14:paraId="0911D9BB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4689A825" w14:textId="77777777" w:rsidR="004221CC" w:rsidRPr="00CB4BB8" w:rsidRDefault="004221CC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created_at</w:t>
            </w:r>
          </w:p>
        </w:tc>
        <w:tc>
          <w:tcPr>
            <w:tcW w:w="916" w:type="pct"/>
            <w:vAlign w:val="center"/>
          </w:tcPr>
          <w:p w14:paraId="2A045EAC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059" w:type="pct"/>
            <w:vAlign w:val="center"/>
          </w:tcPr>
          <w:p w14:paraId="04B0AE0D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Datum založení</w:t>
            </w:r>
          </w:p>
        </w:tc>
      </w:tr>
      <w:tr w:rsidR="004221CC" w:rsidRPr="00CB4BB8" w14:paraId="44A5D628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0CDA8678" w14:textId="77777777" w:rsidR="004221CC" w:rsidRPr="00CB4BB8" w:rsidRDefault="004221CC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canceled_at</w:t>
            </w:r>
          </w:p>
        </w:tc>
        <w:tc>
          <w:tcPr>
            <w:tcW w:w="916" w:type="pct"/>
            <w:vAlign w:val="center"/>
          </w:tcPr>
          <w:p w14:paraId="36657187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059" w:type="pct"/>
            <w:vAlign w:val="center"/>
          </w:tcPr>
          <w:p w14:paraId="6CC109E7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Datum zrušení</w:t>
            </w:r>
          </w:p>
        </w:tc>
      </w:tr>
      <w:tr w:rsidR="004221CC" w:rsidRPr="00CB4BB8" w14:paraId="516B4993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2915A475" w14:textId="77777777" w:rsidR="004221CC" w:rsidRPr="00CB4BB8" w:rsidRDefault="004221CC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settled_at</w:t>
            </w:r>
          </w:p>
        </w:tc>
        <w:tc>
          <w:tcPr>
            <w:tcW w:w="916" w:type="pct"/>
            <w:vAlign w:val="center"/>
          </w:tcPr>
          <w:p w14:paraId="3E52F3DF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059" w:type="pct"/>
            <w:vAlign w:val="center"/>
          </w:tcPr>
          <w:p w14:paraId="0F6283E9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Datum vypořádání</w:t>
            </w:r>
          </w:p>
        </w:tc>
      </w:tr>
      <w:tr w:rsidR="004221CC" w:rsidRPr="00CB4BB8" w14:paraId="681FD1BD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1BF274A1" w14:textId="77777777" w:rsidR="004221CC" w:rsidRPr="00CB4BB8" w:rsidRDefault="004221CC" w:rsidP="00DD0D8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deposit_type</w:t>
            </w:r>
            <w:proofErr w:type="spellEnd"/>
          </w:p>
        </w:tc>
        <w:tc>
          <w:tcPr>
            <w:tcW w:w="916" w:type="pct"/>
            <w:vAlign w:val="center"/>
          </w:tcPr>
          <w:p w14:paraId="3F71115D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Varchar2(20)</w:t>
            </w:r>
          </w:p>
        </w:tc>
        <w:tc>
          <w:tcPr>
            <w:tcW w:w="2059" w:type="pct"/>
            <w:vAlign w:val="center"/>
          </w:tcPr>
          <w:p w14:paraId="6FB4048F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 xml:space="preserve">Typ vkladu (Vklad/Inkaso). Z číselníku 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ib</w:t>
            </w:r>
            <w:proofErr w:type="spellEnd"/>
            <w:r w:rsidRPr="00CB4BB8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deposittype</w:t>
            </w:r>
            <w:proofErr w:type="spellEnd"/>
          </w:p>
        </w:tc>
      </w:tr>
      <w:tr w:rsidR="004221CC" w:rsidRPr="00CB4BB8" w14:paraId="4B2163BA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27BE402A" w14:textId="77777777" w:rsidR="004221CC" w:rsidRPr="00CB4BB8" w:rsidRDefault="004221CC" w:rsidP="00DD0D8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sender_name</w:t>
            </w:r>
            <w:proofErr w:type="spellEnd"/>
          </w:p>
        </w:tc>
        <w:tc>
          <w:tcPr>
            <w:tcW w:w="916" w:type="pct"/>
            <w:vAlign w:val="center"/>
          </w:tcPr>
          <w:p w14:paraId="48B05271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Varchar2(255)</w:t>
            </w:r>
          </w:p>
        </w:tc>
        <w:tc>
          <w:tcPr>
            <w:tcW w:w="2059" w:type="pct"/>
            <w:vAlign w:val="center"/>
          </w:tcPr>
          <w:p w14:paraId="2F5781F5" w14:textId="77777777" w:rsidR="004221CC" w:rsidRPr="00CB4BB8" w:rsidRDefault="004221CC" w:rsidP="00DD0D86">
            <w:pPr>
              <w:ind w:right="-428"/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Odesílatel (v případě Inkasa)</w:t>
            </w:r>
          </w:p>
        </w:tc>
      </w:tr>
      <w:tr w:rsidR="004221CC" w:rsidRPr="00CB4BB8" w14:paraId="51FF513A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5AFBBA99" w14:textId="77777777" w:rsidR="004221CC" w:rsidRPr="00CB4BB8" w:rsidRDefault="004221CC" w:rsidP="00DD0D8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sender_account</w:t>
            </w:r>
            <w:proofErr w:type="spellEnd"/>
          </w:p>
        </w:tc>
        <w:tc>
          <w:tcPr>
            <w:tcW w:w="916" w:type="pct"/>
            <w:vAlign w:val="center"/>
          </w:tcPr>
          <w:p w14:paraId="06326C3B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Varchar2(50)</w:t>
            </w:r>
          </w:p>
        </w:tc>
        <w:tc>
          <w:tcPr>
            <w:tcW w:w="2059" w:type="pct"/>
            <w:vAlign w:val="center"/>
          </w:tcPr>
          <w:p w14:paraId="576ED572" w14:textId="77777777" w:rsidR="004221CC" w:rsidRPr="00CB4BB8" w:rsidRDefault="004221CC" w:rsidP="00DD0D86">
            <w:pPr>
              <w:ind w:right="-428"/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Číslo účtu odesílatele (v případě Inkasa)</w:t>
            </w:r>
          </w:p>
        </w:tc>
      </w:tr>
      <w:tr w:rsidR="004221CC" w:rsidRPr="00CB4BB8" w14:paraId="61D9EAA2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4ADBFD9B" w14:textId="77777777" w:rsidR="004221CC" w:rsidRPr="00CB4BB8" w:rsidRDefault="004221CC" w:rsidP="00DD0D8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sender_variable_symbol</w:t>
            </w:r>
            <w:proofErr w:type="spellEnd"/>
          </w:p>
        </w:tc>
        <w:tc>
          <w:tcPr>
            <w:tcW w:w="916" w:type="pct"/>
            <w:vAlign w:val="center"/>
          </w:tcPr>
          <w:p w14:paraId="749CED7C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Varchar2(100)</w:t>
            </w:r>
          </w:p>
        </w:tc>
        <w:tc>
          <w:tcPr>
            <w:tcW w:w="2059" w:type="pct"/>
            <w:vAlign w:val="center"/>
          </w:tcPr>
          <w:p w14:paraId="434FA781" w14:textId="77777777" w:rsidR="004221CC" w:rsidRPr="00CB4BB8" w:rsidRDefault="004221CC" w:rsidP="00DD0D86">
            <w:pPr>
              <w:ind w:right="-428"/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Variabilní symbol (v případě Inkasa)</w:t>
            </w:r>
          </w:p>
        </w:tc>
      </w:tr>
    </w:tbl>
    <w:p w14:paraId="000B42D7" w14:textId="77777777" w:rsidR="00DD0D86" w:rsidRPr="00CB4BB8" w:rsidRDefault="00DD0D86" w:rsidP="00DD0D86"/>
    <w:p w14:paraId="4B0FDA7E" w14:textId="77777777" w:rsidR="00DD0D86" w:rsidRPr="00DD0D86" w:rsidRDefault="00DD0D86" w:rsidP="00DD0D86">
      <w:pPr>
        <w:rPr>
          <w:b/>
        </w:rPr>
      </w:pPr>
      <w:bookmarkStart w:id="25" w:name="_Toc55563908"/>
      <w:r w:rsidRPr="00DD0D86">
        <w:rPr>
          <w:b/>
        </w:rPr>
        <w:t>Příklad výstupu:</w:t>
      </w:r>
      <w:bookmarkEnd w:id="2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DD0D86" w:rsidRPr="00CB4BB8" w14:paraId="556E8B48" w14:textId="77777777" w:rsidTr="00DD0D8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3DE9F1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7444A5AE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0894E9F8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53E075FB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deposit_trade_id</w:t>
            </w:r>
            <w:proofErr w:type="spellEnd"/>
            <w:r w:rsidRPr="00CB4BB8">
              <w:rPr>
                <w:rFonts w:ascii="Courier New" w:hAnsi="Courier New" w:cs="Courier New"/>
              </w:rPr>
              <w:t>": 693870,</w:t>
            </w:r>
          </w:p>
          <w:p w14:paraId="651B0270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bank_account_id</w:t>
            </w:r>
            <w:proofErr w:type="spellEnd"/>
            <w:r w:rsidRPr="00CB4BB8">
              <w:rPr>
                <w:rFonts w:ascii="Courier New" w:hAnsi="Courier New" w:cs="Courier New"/>
              </w:rPr>
              <w:t>": 32,</w:t>
            </w:r>
          </w:p>
          <w:p w14:paraId="58395DE0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"amount": 15000,</w:t>
            </w:r>
          </w:p>
          <w:p w14:paraId="2BD33663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"currency": "EUR",</w:t>
            </w:r>
          </w:p>
          <w:p w14:paraId="60DA4FE6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supposed_settlement_date</w:t>
            </w:r>
            <w:proofErr w:type="spellEnd"/>
            <w:r w:rsidRPr="00CB4BB8">
              <w:rPr>
                <w:rFonts w:ascii="Courier New" w:hAnsi="Courier New" w:cs="Courier New"/>
              </w:rPr>
              <w:t>": "2020-02-13T23:00:00Z",</w:t>
            </w:r>
          </w:p>
          <w:p w14:paraId="323825E3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settlement_date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2F124E8E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"state_id": "1_ZALOZEN",</w:t>
            </w:r>
          </w:p>
          <w:p w14:paraId="6C5C764C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"person_id": 6215,</w:t>
            </w:r>
          </w:p>
          <w:p w14:paraId="32334436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"created_at": "2020-02-13T13:09:31Z",</w:t>
            </w:r>
          </w:p>
          <w:p w14:paraId="73CC962B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"canceled_at": null,</w:t>
            </w:r>
          </w:p>
          <w:p w14:paraId="0AA9E590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"settled_at": null,</w:t>
            </w:r>
          </w:p>
          <w:p w14:paraId="32D87531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deposit_type</w:t>
            </w:r>
            <w:proofErr w:type="spellEnd"/>
            <w:r w:rsidRPr="00CB4BB8">
              <w:rPr>
                <w:rFonts w:ascii="Courier New" w:hAnsi="Courier New" w:cs="Courier New"/>
              </w:rPr>
              <w:t>": "Inkaso",</w:t>
            </w:r>
          </w:p>
          <w:p w14:paraId="3514B543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sender_name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767AAAB8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sender_account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5AF45DD0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sender_variable_symbol</w:t>
            </w:r>
            <w:proofErr w:type="spellEnd"/>
            <w:r w:rsidRPr="00CB4BB8">
              <w:rPr>
                <w:rFonts w:ascii="Courier New" w:hAnsi="Courier New" w:cs="Courier New"/>
              </w:rPr>
              <w:t>": "4050"</w:t>
            </w:r>
          </w:p>
          <w:p w14:paraId="6BBFCFE6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lastRenderedPageBreak/>
              <w:t xml:space="preserve">    },</w:t>
            </w:r>
          </w:p>
          <w:p w14:paraId="38979481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2A28ECB6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deposit_trade_id</w:t>
            </w:r>
            <w:proofErr w:type="spellEnd"/>
            <w:r w:rsidRPr="00CB4BB8">
              <w:rPr>
                <w:rFonts w:ascii="Courier New" w:hAnsi="Courier New" w:cs="Courier New"/>
              </w:rPr>
              <w:t>": 693375,</w:t>
            </w:r>
          </w:p>
          <w:p w14:paraId="7F0DBF68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bank_account_id</w:t>
            </w:r>
            <w:proofErr w:type="spellEnd"/>
            <w:r w:rsidRPr="00CB4BB8">
              <w:rPr>
                <w:rFonts w:ascii="Courier New" w:hAnsi="Courier New" w:cs="Courier New"/>
              </w:rPr>
              <w:t>": 15,</w:t>
            </w:r>
          </w:p>
          <w:p w14:paraId="4D74E8F3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"amount": 1000000,</w:t>
            </w:r>
          </w:p>
          <w:p w14:paraId="191988F9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"currency": "CZK",</w:t>
            </w:r>
          </w:p>
          <w:p w14:paraId="03A87202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supposed_settlement_date</w:t>
            </w:r>
            <w:proofErr w:type="spellEnd"/>
            <w:r w:rsidRPr="00CB4BB8">
              <w:rPr>
                <w:rFonts w:ascii="Courier New" w:hAnsi="Courier New" w:cs="Courier New"/>
              </w:rPr>
              <w:t>": "2019-07-01T22:00:00Z",</w:t>
            </w:r>
          </w:p>
          <w:p w14:paraId="702A5705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settlement_date</w:t>
            </w:r>
            <w:proofErr w:type="spellEnd"/>
            <w:r w:rsidRPr="00CB4BB8">
              <w:rPr>
                <w:rFonts w:ascii="Courier New" w:hAnsi="Courier New" w:cs="Courier New"/>
              </w:rPr>
              <w:t>": "2019-06-30T22:00:00Z",</w:t>
            </w:r>
          </w:p>
          <w:p w14:paraId="23593FAC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"state_id": "9_VYPORADAN",</w:t>
            </w:r>
          </w:p>
          <w:p w14:paraId="31EC6FD8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"person_id": 6215,</w:t>
            </w:r>
          </w:p>
          <w:p w14:paraId="568B7A73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"created_at": "2019-07-01T09:08:11Z",</w:t>
            </w:r>
          </w:p>
          <w:p w14:paraId="3FE56478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"canceled_at": null,</w:t>
            </w:r>
          </w:p>
          <w:p w14:paraId="5E4C2F80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"settled_at": "2019-07-01T09:09:05Z",</w:t>
            </w:r>
          </w:p>
          <w:p w14:paraId="2BC72E86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deposit_type</w:t>
            </w:r>
            <w:proofErr w:type="spellEnd"/>
            <w:r w:rsidRPr="00CB4BB8">
              <w:rPr>
                <w:rFonts w:ascii="Courier New" w:hAnsi="Courier New" w:cs="Courier New"/>
              </w:rPr>
              <w:t>": "Inkaso",</w:t>
            </w:r>
          </w:p>
          <w:p w14:paraId="1350892C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sender_name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13AB2332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sender_account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2771F036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sender_variable_symbol</w:t>
            </w:r>
            <w:proofErr w:type="spellEnd"/>
            <w:r w:rsidRPr="00CB4BB8">
              <w:rPr>
                <w:rFonts w:ascii="Courier New" w:hAnsi="Courier New" w:cs="Courier New"/>
              </w:rPr>
              <w:t>": "4050"</w:t>
            </w:r>
          </w:p>
          <w:p w14:paraId="59190030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  ]</w:t>
            </w:r>
          </w:p>
          <w:p w14:paraId="2F291099" w14:textId="77777777" w:rsidR="00DD0D86" w:rsidRPr="00CB4BB8" w:rsidRDefault="00DD0D86" w:rsidP="00DD0D86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0CE230DC" w14:textId="77777777" w:rsidR="00DD0D86" w:rsidRPr="00DD0D86" w:rsidRDefault="00DD0D86" w:rsidP="00DD0D86"/>
    <w:p w14:paraId="5C792A62" w14:textId="77777777" w:rsidR="00DD0D86" w:rsidRDefault="00DD0D86" w:rsidP="00DD0D86"/>
    <w:p w14:paraId="2F5BCFDD" w14:textId="77777777" w:rsidR="00DD0D86" w:rsidRPr="00CB4BB8" w:rsidRDefault="00DD0D86" w:rsidP="00DD0D86">
      <w:pPr>
        <w:pStyle w:val="Nadpis2"/>
      </w:pPr>
      <w:bookmarkStart w:id="26" w:name="_Toc55563933"/>
      <w:bookmarkStart w:id="27" w:name="_Toc57194727"/>
      <w:r w:rsidRPr="00CB4BB8">
        <w:t>Seznam peněžních pohybů</w:t>
      </w:r>
      <w:bookmarkEnd w:id="26"/>
      <w:bookmarkEnd w:id="27"/>
    </w:p>
    <w:p w14:paraId="70421817" w14:textId="77777777" w:rsidR="00DD0D86" w:rsidRPr="00CB4BB8" w:rsidRDefault="00DD0D86" w:rsidP="00DD0D86">
      <w:pPr>
        <w:pStyle w:val="Nadpis3"/>
      </w:pPr>
      <w:bookmarkStart w:id="28" w:name="_Toc55563934"/>
      <w:bookmarkStart w:id="29" w:name="_Toc57194728"/>
      <w:proofErr w:type="spellStart"/>
      <w:r w:rsidRPr="00CB4BB8">
        <w:t>Get</w:t>
      </w:r>
      <w:proofErr w:type="spellEnd"/>
      <w:r w:rsidRPr="00CB4BB8">
        <w:t xml:space="preserve"> /</w:t>
      </w:r>
      <w:proofErr w:type="spellStart"/>
      <w:r w:rsidRPr="00CB4BB8">
        <w:t>movements</w:t>
      </w:r>
      <w:bookmarkEnd w:id="28"/>
      <w:bookmarkEnd w:id="29"/>
      <w:proofErr w:type="spellEnd"/>
    </w:p>
    <w:p w14:paraId="32A31D26" w14:textId="77777777" w:rsidR="00DD0D86" w:rsidRPr="00CB4BB8" w:rsidRDefault="00DD0D86" w:rsidP="00DD0D86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>Slouží k získávání peněžních pohybů klienta pro dané období</w:t>
      </w:r>
    </w:p>
    <w:p w14:paraId="36A1F8C5" w14:textId="77777777" w:rsidR="00DD0D86" w:rsidRPr="00CB4BB8" w:rsidRDefault="00DD0D86" w:rsidP="00DD0D86"/>
    <w:p w14:paraId="7ED17FB8" w14:textId="77777777" w:rsidR="00DD0D86" w:rsidRPr="00CB4BB8" w:rsidRDefault="00DD0D86" w:rsidP="00DD0D86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1"/>
        <w:gridCol w:w="994"/>
        <w:gridCol w:w="2204"/>
        <w:gridCol w:w="3693"/>
      </w:tblGrid>
      <w:tr w:rsidR="00DD0D86" w:rsidRPr="00CB4BB8" w14:paraId="114B331B" w14:textId="77777777" w:rsidTr="00DD0D86">
        <w:trPr>
          <w:trHeight w:val="340"/>
        </w:trPr>
        <w:tc>
          <w:tcPr>
            <w:tcW w:w="1203" w:type="pct"/>
            <w:vAlign w:val="center"/>
          </w:tcPr>
          <w:p w14:paraId="461DB419" w14:textId="77777777" w:rsidR="00DD0D86" w:rsidRPr="00CB4BB8" w:rsidRDefault="00DD0D86" w:rsidP="00DD0D8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534" w:type="pct"/>
            <w:vAlign w:val="center"/>
          </w:tcPr>
          <w:p w14:paraId="7C92FF77" w14:textId="77777777" w:rsidR="00DD0D86" w:rsidRPr="00CB4BB8" w:rsidRDefault="00DD0D86" w:rsidP="00DD0D8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Povinné</w:t>
            </w:r>
          </w:p>
        </w:tc>
        <w:tc>
          <w:tcPr>
            <w:tcW w:w="1221" w:type="pct"/>
            <w:vAlign w:val="center"/>
          </w:tcPr>
          <w:p w14:paraId="2E5F7703" w14:textId="77777777" w:rsidR="00DD0D86" w:rsidRPr="00CB4BB8" w:rsidRDefault="00DD0D86" w:rsidP="00DD0D8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DB typ</w:t>
            </w:r>
          </w:p>
        </w:tc>
        <w:tc>
          <w:tcPr>
            <w:tcW w:w="2042" w:type="pct"/>
            <w:vAlign w:val="center"/>
          </w:tcPr>
          <w:p w14:paraId="1F656E75" w14:textId="77777777" w:rsidR="00DD0D86" w:rsidRPr="00CB4BB8" w:rsidRDefault="00DD0D86" w:rsidP="00DD0D8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Popis</w:t>
            </w:r>
          </w:p>
        </w:tc>
      </w:tr>
      <w:tr w:rsidR="00DD0D86" w:rsidRPr="00CB4BB8" w14:paraId="0A4579FA" w14:textId="77777777" w:rsidTr="00DD0D86">
        <w:trPr>
          <w:trHeight w:val="340"/>
        </w:trPr>
        <w:tc>
          <w:tcPr>
            <w:tcW w:w="1203" w:type="pct"/>
            <w:vAlign w:val="center"/>
          </w:tcPr>
          <w:p w14:paraId="0CF459EB" w14:textId="77777777" w:rsidR="00DD0D86" w:rsidRPr="00CB4BB8" w:rsidRDefault="00DD0D86" w:rsidP="00DD0D8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account_id</w:t>
            </w:r>
          </w:p>
        </w:tc>
        <w:tc>
          <w:tcPr>
            <w:tcW w:w="534" w:type="pct"/>
            <w:vAlign w:val="center"/>
          </w:tcPr>
          <w:p w14:paraId="152A4E50" w14:textId="77777777" w:rsidR="00DD0D86" w:rsidRPr="00CB4BB8" w:rsidRDefault="00DD0D86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130B008C" w14:textId="77777777" w:rsidR="00DD0D86" w:rsidRPr="00CB4BB8" w:rsidRDefault="00DD0D86" w:rsidP="00DD0D8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2820B827" w14:textId="77777777" w:rsidR="00DD0D86" w:rsidRPr="00CB4BB8" w:rsidRDefault="00DD0D86" w:rsidP="00DD0D8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  <w:tr w:rsidR="00DD0D86" w:rsidRPr="00CB4BB8" w14:paraId="3AF642F4" w14:textId="77777777" w:rsidTr="00DD0D86">
        <w:trPr>
          <w:trHeight w:val="340"/>
        </w:trPr>
        <w:tc>
          <w:tcPr>
            <w:tcW w:w="1203" w:type="pct"/>
            <w:vAlign w:val="center"/>
          </w:tcPr>
          <w:p w14:paraId="26651C13" w14:textId="77777777" w:rsidR="00DD0D86" w:rsidRPr="00CB4BB8" w:rsidRDefault="00DD0D86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date_from</w:t>
            </w:r>
          </w:p>
        </w:tc>
        <w:tc>
          <w:tcPr>
            <w:tcW w:w="534" w:type="pct"/>
            <w:vAlign w:val="center"/>
          </w:tcPr>
          <w:p w14:paraId="0FF2DDD8" w14:textId="77777777" w:rsidR="00DD0D86" w:rsidRPr="00CB4BB8" w:rsidRDefault="00DD0D86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7335723F" w14:textId="77777777" w:rsidR="00DD0D86" w:rsidRPr="00CB4BB8" w:rsidRDefault="00DD0D86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042" w:type="pct"/>
            <w:vAlign w:val="center"/>
          </w:tcPr>
          <w:p w14:paraId="646CBF5D" w14:textId="77777777" w:rsidR="00DD0D86" w:rsidRPr="00CB4BB8" w:rsidRDefault="00DD0D86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Období (od)</w:t>
            </w:r>
          </w:p>
        </w:tc>
      </w:tr>
      <w:tr w:rsidR="00DD0D86" w:rsidRPr="00CB4BB8" w14:paraId="77D2A752" w14:textId="77777777" w:rsidTr="00DD0D86">
        <w:trPr>
          <w:trHeight w:val="340"/>
        </w:trPr>
        <w:tc>
          <w:tcPr>
            <w:tcW w:w="1203" w:type="pct"/>
            <w:vAlign w:val="center"/>
          </w:tcPr>
          <w:p w14:paraId="14736143" w14:textId="77777777" w:rsidR="00DD0D86" w:rsidRPr="00CB4BB8" w:rsidRDefault="00DD0D86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date_to</w:t>
            </w:r>
          </w:p>
        </w:tc>
        <w:tc>
          <w:tcPr>
            <w:tcW w:w="534" w:type="pct"/>
            <w:vAlign w:val="center"/>
          </w:tcPr>
          <w:p w14:paraId="2966F9EB" w14:textId="77777777" w:rsidR="00DD0D86" w:rsidRPr="00CB4BB8" w:rsidRDefault="00DD0D86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6E8E7726" w14:textId="77777777" w:rsidR="00DD0D86" w:rsidRPr="00CB4BB8" w:rsidRDefault="00DD0D86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042" w:type="pct"/>
            <w:vAlign w:val="center"/>
          </w:tcPr>
          <w:p w14:paraId="6A7DD148" w14:textId="77777777" w:rsidR="00DD0D86" w:rsidRPr="00CB4BB8" w:rsidRDefault="00DD0D86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Období (do)</w:t>
            </w:r>
          </w:p>
        </w:tc>
      </w:tr>
    </w:tbl>
    <w:p w14:paraId="6769F1C4" w14:textId="77777777" w:rsidR="00DD0D86" w:rsidRPr="00CB4BB8" w:rsidRDefault="00DD0D86" w:rsidP="00DD0D86">
      <w:pPr>
        <w:pStyle w:val="Odstavecseseznamem"/>
      </w:pPr>
    </w:p>
    <w:p w14:paraId="666CEB81" w14:textId="77777777" w:rsidR="00DD0D86" w:rsidRPr="00CB4BB8" w:rsidRDefault="00DD0D86" w:rsidP="00DD0D86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41"/>
        <w:gridCol w:w="1884"/>
        <w:gridCol w:w="5037"/>
      </w:tblGrid>
      <w:tr w:rsidR="004221CC" w:rsidRPr="00CB4BB8" w14:paraId="43D7EF0C" w14:textId="77777777" w:rsidTr="004221CC">
        <w:trPr>
          <w:trHeight w:val="340"/>
        </w:trPr>
        <w:tc>
          <w:tcPr>
            <w:tcW w:w="1182" w:type="pct"/>
            <w:vAlign w:val="center"/>
          </w:tcPr>
          <w:p w14:paraId="7B93A500" w14:textId="77777777" w:rsidR="004221CC" w:rsidRPr="00CB4BB8" w:rsidRDefault="004221CC" w:rsidP="00DD0D8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1039" w:type="pct"/>
            <w:vAlign w:val="center"/>
          </w:tcPr>
          <w:p w14:paraId="6A2DFBD7" w14:textId="77777777" w:rsidR="004221CC" w:rsidRPr="00CB4BB8" w:rsidRDefault="004221CC" w:rsidP="00DD0D8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779" w:type="pct"/>
            <w:vAlign w:val="center"/>
          </w:tcPr>
          <w:p w14:paraId="01235747" w14:textId="77777777" w:rsidR="004221CC" w:rsidRPr="00CB4BB8" w:rsidRDefault="004221CC" w:rsidP="00DD0D8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144BF870" w14:textId="77777777" w:rsidTr="004221CC">
        <w:trPr>
          <w:trHeight w:val="340"/>
        </w:trPr>
        <w:tc>
          <w:tcPr>
            <w:tcW w:w="1182" w:type="pct"/>
            <w:vAlign w:val="center"/>
          </w:tcPr>
          <w:p w14:paraId="4DFA784D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1039" w:type="pct"/>
            <w:vAlign w:val="center"/>
          </w:tcPr>
          <w:p w14:paraId="1CE5F838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DATETIME</w:t>
            </w:r>
          </w:p>
        </w:tc>
        <w:tc>
          <w:tcPr>
            <w:tcW w:w="2779" w:type="pct"/>
            <w:vAlign w:val="center"/>
          </w:tcPr>
          <w:p w14:paraId="3D703271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Datum peněžního pohybu</w:t>
            </w:r>
          </w:p>
        </w:tc>
      </w:tr>
      <w:tr w:rsidR="004221CC" w:rsidRPr="00CB4BB8" w14:paraId="5A0D9825" w14:textId="77777777" w:rsidTr="004221CC">
        <w:trPr>
          <w:trHeight w:val="340"/>
        </w:trPr>
        <w:tc>
          <w:tcPr>
            <w:tcW w:w="1182" w:type="pct"/>
            <w:vAlign w:val="center"/>
          </w:tcPr>
          <w:p w14:paraId="41869CEE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transaction_type</w:t>
            </w:r>
            <w:proofErr w:type="spellEnd"/>
          </w:p>
        </w:tc>
        <w:tc>
          <w:tcPr>
            <w:tcW w:w="1039" w:type="pct"/>
            <w:vAlign w:val="center"/>
          </w:tcPr>
          <w:p w14:paraId="643F31CC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VARCHAR2(30)</w:t>
            </w:r>
          </w:p>
        </w:tc>
        <w:tc>
          <w:tcPr>
            <w:tcW w:w="2779" w:type="pct"/>
            <w:vAlign w:val="center"/>
          </w:tcPr>
          <w:p w14:paraId="6766490E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Typ pohybu (např. vklad, výběr, …)</w:t>
            </w:r>
          </w:p>
        </w:tc>
      </w:tr>
      <w:tr w:rsidR="004221CC" w:rsidRPr="00CB4BB8" w14:paraId="5EDD52DA" w14:textId="77777777" w:rsidTr="004221CC">
        <w:trPr>
          <w:trHeight w:val="340"/>
        </w:trPr>
        <w:tc>
          <w:tcPr>
            <w:tcW w:w="1182" w:type="pct"/>
            <w:vAlign w:val="center"/>
          </w:tcPr>
          <w:p w14:paraId="56929929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client_name</w:t>
            </w:r>
            <w:proofErr w:type="spellEnd"/>
          </w:p>
        </w:tc>
        <w:tc>
          <w:tcPr>
            <w:tcW w:w="1039" w:type="pct"/>
            <w:vAlign w:val="center"/>
          </w:tcPr>
          <w:p w14:paraId="510A8BF1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VARCHAR2(511)</w:t>
            </w:r>
          </w:p>
        </w:tc>
        <w:tc>
          <w:tcPr>
            <w:tcW w:w="2779" w:type="pct"/>
            <w:vAlign w:val="center"/>
          </w:tcPr>
          <w:p w14:paraId="1CA7726C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Jméno klienta</w:t>
            </w:r>
          </w:p>
        </w:tc>
      </w:tr>
      <w:tr w:rsidR="004221CC" w:rsidRPr="00CB4BB8" w14:paraId="3E25056A" w14:textId="77777777" w:rsidTr="004221CC">
        <w:trPr>
          <w:trHeight w:val="340"/>
        </w:trPr>
        <w:tc>
          <w:tcPr>
            <w:tcW w:w="1182" w:type="pct"/>
            <w:vAlign w:val="center"/>
          </w:tcPr>
          <w:p w14:paraId="6BC0692F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account_id</w:t>
            </w:r>
          </w:p>
        </w:tc>
        <w:tc>
          <w:tcPr>
            <w:tcW w:w="1039" w:type="pct"/>
            <w:vAlign w:val="center"/>
          </w:tcPr>
          <w:p w14:paraId="4F9010CE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779" w:type="pct"/>
            <w:vAlign w:val="center"/>
          </w:tcPr>
          <w:p w14:paraId="64E19BDB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  <w:tr w:rsidR="004221CC" w:rsidRPr="00CB4BB8" w14:paraId="1B5F7137" w14:textId="77777777" w:rsidTr="004221CC">
        <w:trPr>
          <w:trHeight w:val="340"/>
        </w:trPr>
        <w:tc>
          <w:tcPr>
            <w:tcW w:w="1182" w:type="pct"/>
            <w:vAlign w:val="center"/>
          </w:tcPr>
          <w:p w14:paraId="2D4D79B8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amount</w:t>
            </w:r>
          </w:p>
        </w:tc>
        <w:tc>
          <w:tcPr>
            <w:tcW w:w="1039" w:type="pct"/>
            <w:vAlign w:val="center"/>
          </w:tcPr>
          <w:p w14:paraId="104342E4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NUMBER(15,2)</w:t>
            </w:r>
          </w:p>
        </w:tc>
        <w:tc>
          <w:tcPr>
            <w:tcW w:w="2779" w:type="pct"/>
            <w:vAlign w:val="center"/>
          </w:tcPr>
          <w:p w14:paraId="7F69DD65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Částka</w:t>
            </w:r>
          </w:p>
        </w:tc>
      </w:tr>
      <w:tr w:rsidR="004221CC" w:rsidRPr="00CB4BB8" w14:paraId="21F8E343" w14:textId="77777777" w:rsidTr="004221CC">
        <w:trPr>
          <w:trHeight w:val="340"/>
        </w:trPr>
        <w:tc>
          <w:tcPr>
            <w:tcW w:w="1182" w:type="pct"/>
            <w:vAlign w:val="center"/>
          </w:tcPr>
          <w:p w14:paraId="378718D5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currency</w:t>
            </w:r>
          </w:p>
        </w:tc>
        <w:tc>
          <w:tcPr>
            <w:tcW w:w="1039" w:type="pct"/>
            <w:vAlign w:val="center"/>
          </w:tcPr>
          <w:p w14:paraId="54D072A7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VARCHAR2(3)</w:t>
            </w:r>
          </w:p>
        </w:tc>
        <w:tc>
          <w:tcPr>
            <w:tcW w:w="2779" w:type="pct"/>
            <w:vAlign w:val="center"/>
          </w:tcPr>
          <w:p w14:paraId="5BCB5140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Měna</w:t>
            </w:r>
          </w:p>
        </w:tc>
      </w:tr>
      <w:tr w:rsidR="004221CC" w:rsidRPr="00CB4BB8" w14:paraId="3D96ECF0" w14:textId="77777777" w:rsidTr="004221CC">
        <w:trPr>
          <w:trHeight w:val="340"/>
        </w:trPr>
        <w:tc>
          <w:tcPr>
            <w:tcW w:w="1182" w:type="pct"/>
            <w:vAlign w:val="center"/>
          </w:tcPr>
          <w:p w14:paraId="6433411A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variable_symbol</w:t>
            </w:r>
            <w:proofErr w:type="spellEnd"/>
          </w:p>
        </w:tc>
        <w:tc>
          <w:tcPr>
            <w:tcW w:w="1039" w:type="pct"/>
            <w:vAlign w:val="center"/>
          </w:tcPr>
          <w:p w14:paraId="1D557264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779" w:type="pct"/>
            <w:vAlign w:val="center"/>
          </w:tcPr>
          <w:p w14:paraId="7212280A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Variabilní symbol</w:t>
            </w:r>
          </w:p>
        </w:tc>
      </w:tr>
      <w:tr w:rsidR="004221CC" w:rsidRPr="00CB4BB8" w14:paraId="56FAC8F0" w14:textId="77777777" w:rsidTr="004221CC">
        <w:trPr>
          <w:trHeight w:val="340"/>
        </w:trPr>
        <w:tc>
          <w:tcPr>
            <w:tcW w:w="1182" w:type="pct"/>
            <w:vAlign w:val="center"/>
          </w:tcPr>
          <w:p w14:paraId="620C7CD7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specific_symbol</w:t>
            </w:r>
            <w:proofErr w:type="spellEnd"/>
          </w:p>
        </w:tc>
        <w:tc>
          <w:tcPr>
            <w:tcW w:w="1039" w:type="pct"/>
            <w:vAlign w:val="center"/>
          </w:tcPr>
          <w:p w14:paraId="141E3327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779" w:type="pct"/>
            <w:vAlign w:val="center"/>
          </w:tcPr>
          <w:p w14:paraId="659D19FC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Specifický symbol</w:t>
            </w:r>
          </w:p>
        </w:tc>
      </w:tr>
      <w:tr w:rsidR="004221CC" w:rsidRPr="00CB4BB8" w14:paraId="11C8C056" w14:textId="77777777" w:rsidTr="004221CC">
        <w:trPr>
          <w:trHeight w:val="340"/>
        </w:trPr>
        <w:tc>
          <w:tcPr>
            <w:tcW w:w="1182" w:type="pct"/>
            <w:vAlign w:val="center"/>
          </w:tcPr>
          <w:p w14:paraId="6DFB8AB5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note</w:t>
            </w:r>
          </w:p>
        </w:tc>
        <w:tc>
          <w:tcPr>
            <w:tcW w:w="1039" w:type="pct"/>
            <w:vAlign w:val="center"/>
          </w:tcPr>
          <w:p w14:paraId="660534B1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VARCHAR2(1000)</w:t>
            </w:r>
          </w:p>
        </w:tc>
        <w:tc>
          <w:tcPr>
            <w:tcW w:w="2779" w:type="pct"/>
            <w:vAlign w:val="center"/>
          </w:tcPr>
          <w:p w14:paraId="70C35CB7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Poznámka</w:t>
            </w:r>
          </w:p>
        </w:tc>
      </w:tr>
    </w:tbl>
    <w:p w14:paraId="5D874D6D" w14:textId="77777777" w:rsidR="00DD0D86" w:rsidRPr="00CB4BB8" w:rsidRDefault="00DD0D86" w:rsidP="00DD0D86"/>
    <w:p w14:paraId="2AB2328E" w14:textId="77777777" w:rsidR="00DD0D86" w:rsidRPr="00DD0D86" w:rsidRDefault="00DD0D86" w:rsidP="00DD0D86">
      <w:pPr>
        <w:rPr>
          <w:b/>
        </w:rPr>
      </w:pPr>
      <w:bookmarkStart w:id="30" w:name="_Toc55563935"/>
      <w:r w:rsidRPr="00DD0D86">
        <w:rPr>
          <w:b/>
        </w:rPr>
        <w:t>Příklad výstupu:</w:t>
      </w:r>
      <w:bookmarkEnd w:id="3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DD0D86" w:rsidRPr="00CB4BB8" w14:paraId="543DFFF9" w14:textId="77777777" w:rsidTr="00DD0D8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4A30E7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6642D40D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2CCDD12A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6EDDF4F2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"date": "2020-05-19T22:00:00Z",</w:t>
            </w:r>
          </w:p>
          <w:p w14:paraId="540AED10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transaction_type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"Vklad na klientsky </w:t>
            </w:r>
            <w:proofErr w:type="spellStart"/>
            <w:r w:rsidRPr="00CB4BB8">
              <w:rPr>
                <w:rFonts w:ascii="Courier New" w:hAnsi="Courier New" w:cs="Courier New"/>
              </w:rPr>
              <w:t>ucet</w:t>
            </w:r>
            <w:proofErr w:type="spellEnd"/>
            <w:r w:rsidRPr="00CB4BB8">
              <w:rPr>
                <w:rFonts w:ascii="Courier New" w:hAnsi="Courier New" w:cs="Courier New"/>
              </w:rPr>
              <w:t>",</w:t>
            </w:r>
          </w:p>
          <w:p w14:paraId="4235501C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transaction_id</w:t>
            </w:r>
            <w:proofErr w:type="spellEnd"/>
            <w:r w:rsidRPr="00CB4BB8">
              <w:rPr>
                <w:rFonts w:ascii="Courier New" w:hAnsi="Courier New" w:cs="Courier New"/>
              </w:rPr>
              <w:t>": 694055,</w:t>
            </w:r>
          </w:p>
          <w:p w14:paraId="124F1F16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client_name</w:t>
            </w:r>
            <w:proofErr w:type="spellEnd"/>
            <w:r w:rsidRPr="00CB4BB8">
              <w:rPr>
                <w:rFonts w:ascii="Courier New" w:hAnsi="Courier New" w:cs="Courier New"/>
              </w:rPr>
              <w:t>": "</w:t>
            </w:r>
            <w:proofErr w:type="spellStart"/>
            <w:r w:rsidRPr="00CB4BB8">
              <w:rPr>
                <w:rFonts w:ascii="Courier New" w:hAnsi="Courier New" w:cs="Courier New"/>
              </w:rPr>
              <w:t>Total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B4BB8">
              <w:rPr>
                <w:rFonts w:ascii="Courier New" w:hAnsi="Courier New" w:cs="Courier New"/>
              </w:rPr>
              <w:t>Solutions</w:t>
            </w:r>
            <w:proofErr w:type="spellEnd"/>
            <w:r w:rsidRPr="00CB4BB8">
              <w:rPr>
                <w:rFonts w:ascii="Courier New" w:hAnsi="Courier New" w:cs="Courier New"/>
              </w:rPr>
              <w:t>, s.r.o.",</w:t>
            </w:r>
          </w:p>
          <w:p w14:paraId="00684B77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"account_id": "4050",</w:t>
            </w:r>
          </w:p>
          <w:p w14:paraId="3C23B7BF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"amount": 111.49,</w:t>
            </w:r>
          </w:p>
          <w:p w14:paraId="414CF7F9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"currency": "EUR",</w:t>
            </w:r>
          </w:p>
          <w:p w14:paraId="40D1EEAA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variable_symbol</w:t>
            </w:r>
            <w:proofErr w:type="spellEnd"/>
            <w:r w:rsidRPr="00CB4BB8">
              <w:rPr>
                <w:rFonts w:ascii="Courier New" w:hAnsi="Courier New" w:cs="Courier New"/>
              </w:rPr>
              <w:t>": "694030",</w:t>
            </w:r>
          </w:p>
          <w:p w14:paraId="50BDB61D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specific_symbol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190065E2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"note": null</w:t>
            </w:r>
          </w:p>
          <w:p w14:paraId="3F513F6E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</w:t>
            </w:r>
          </w:p>
          <w:p w14:paraId="2AFB3EDF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]</w:t>
            </w:r>
          </w:p>
          <w:p w14:paraId="03A7B7AC" w14:textId="77777777" w:rsidR="00DD0D86" w:rsidRPr="00CB4BB8" w:rsidRDefault="00DD0D86" w:rsidP="00DD0D86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6991E007" w14:textId="77777777" w:rsidR="00DD0D86" w:rsidRDefault="00DD0D86" w:rsidP="00DD0D86"/>
    <w:p w14:paraId="1C4C4DF4" w14:textId="77777777" w:rsidR="00DD0D86" w:rsidRDefault="00DD0D86" w:rsidP="00DD0D86">
      <w:pPr>
        <w:pStyle w:val="Nadpis2"/>
      </w:pPr>
      <w:bookmarkStart w:id="31" w:name="_Toc55563948"/>
    </w:p>
    <w:p w14:paraId="36574236" w14:textId="77777777" w:rsidR="00DD0D86" w:rsidRPr="00CB4BB8" w:rsidRDefault="00DD0D86" w:rsidP="00DD0D86">
      <w:pPr>
        <w:pStyle w:val="Nadpis2"/>
      </w:pPr>
      <w:bookmarkStart w:id="32" w:name="_Toc57194729"/>
      <w:r w:rsidRPr="00CB4BB8">
        <w:t>Získání všech pokynů klienta</w:t>
      </w:r>
      <w:bookmarkEnd w:id="31"/>
      <w:bookmarkEnd w:id="32"/>
    </w:p>
    <w:p w14:paraId="4C93F0C7" w14:textId="77777777" w:rsidR="00DD0D86" w:rsidRPr="00CB4BB8" w:rsidRDefault="00DD0D86" w:rsidP="00DD0D86">
      <w:pPr>
        <w:pStyle w:val="Nadpis3"/>
      </w:pPr>
      <w:bookmarkStart w:id="33" w:name="_Toc55563949"/>
      <w:bookmarkStart w:id="34" w:name="_Toc57194730"/>
      <w:proofErr w:type="spellStart"/>
      <w:r w:rsidRPr="00CB4BB8">
        <w:t>Get</w:t>
      </w:r>
      <w:proofErr w:type="spellEnd"/>
      <w:r w:rsidRPr="00CB4BB8">
        <w:t xml:space="preserve"> /</w:t>
      </w:r>
      <w:proofErr w:type="spellStart"/>
      <w:r w:rsidRPr="00CB4BB8">
        <w:t>orders</w:t>
      </w:r>
      <w:bookmarkEnd w:id="33"/>
      <w:bookmarkEnd w:id="34"/>
      <w:proofErr w:type="spellEnd"/>
    </w:p>
    <w:p w14:paraId="6288CFFE" w14:textId="77777777" w:rsidR="00DD0D86" w:rsidRPr="00CB4BB8" w:rsidRDefault="00DD0D86" w:rsidP="00DD0D86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>Služba vrací seznam založených pokynů klienta.</w:t>
      </w:r>
    </w:p>
    <w:p w14:paraId="35A02AFA" w14:textId="77777777" w:rsidR="00DD0D86" w:rsidRPr="00CB4BB8" w:rsidRDefault="00DD0D86" w:rsidP="00DD0D86">
      <w:pPr>
        <w:pStyle w:val="Odstavecseseznamem"/>
        <w:ind w:left="714"/>
        <w:contextualSpacing w:val="0"/>
      </w:pPr>
    </w:p>
    <w:p w14:paraId="5C9D7B48" w14:textId="77777777" w:rsidR="00DD0D86" w:rsidRPr="00CB4BB8" w:rsidRDefault="00DD0D86" w:rsidP="00DD0D86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Vstup</w:t>
      </w:r>
    </w:p>
    <w:p w14:paraId="208F576B" w14:textId="77777777" w:rsidR="00DD0D86" w:rsidRPr="00CB4BB8" w:rsidRDefault="00DD0D86" w:rsidP="00DD0D86">
      <w:pPr>
        <w:rPr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1"/>
        <w:gridCol w:w="994"/>
        <w:gridCol w:w="2204"/>
        <w:gridCol w:w="3693"/>
      </w:tblGrid>
      <w:tr w:rsidR="00DD0D86" w:rsidRPr="00CB4BB8" w14:paraId="1AE27A90" w14:textId="77777777" w:rsidTr="00DD0D86">
        <w:trPr>
          <w:trHeight w:val="340"/>
        </w:trPr>
        <w:tc>
          <w:tcPr>
            <w:tcW w:w="1203" w:type="pct"/>
            <w:vAlign w:val="center"/>
          </w:tcPr>
          <w:p w14:paraId="36196AAE" w14:textId="77777777" w:rsidR="00DD0D86" w:rsidRPr="00CB4BB8" w:rsidRDefault="00DD0D86" w:rsidP="00DD0D8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534" w:type="pct"/>
            <w:vAlign w:val="center"/>
          </w:tcPr>
          <w:p w14:paraId="081E61A4" w14:textId="77777777" w:rsidR="00DD0D86" w:rsidRPr="00CB4BB8" w:rsidRDefault="00DD0D86" w:rsidP="00DD0D8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Povinné</w:t>
            </w:r>
          </w:p>
        </w:tc>
        <w:tc>
          <w:tcPr>
            <w:tcW w:w="1221" w:type="pct"/>
            <w:vAlign w:val="center"/>
          </w:tcPr>
          <w:p w14:paraId="10948E8C" w14:textId="77777777" w:rsidR="00DD0D86" w:rsidRPr="00CB4BB8" w:rsidRDefault="00DD0D86" w:rsidP="00DD0D8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DB typ</w:t>
            </w:r>
          </w:p>
        </w:tc>
        <w:tc>
          <w:tcPr>
            <w:tcW w:w="2042" w:type="pct"/>
            <w:vAlign w:val="center"/>
          </w:tcPr>
          <w:p w14:paraId="2E2D4CA7" w14:textId="77777777" w:rsidR="00DD0D86" w:rsidRPr="00CB4BB8" w:rsidRDefault="00DD0D86" w:rsidP="00DD0D8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Popis</w:t>
            </w:r>
          </w:p>
        </w:tc>
      </w:tr>
      <w:tr w:rsidR="00DD0D86" w:rsidRPr="00CB4BB8" w14:paraId="4AB84FAE" w14:textId="77777777" w:rsidTr="00DD0D86">
        <w:trPr>
          <w:trHeight w:val="340"/>
        </w:trPr>
        <w:tc>
          <w:tcPr>
            <w:tcW w:w="1203" w:type="pct"/>
            <w:vAlign w:val="center"/>
          </w:tcPr>
          <w:p w14:paraId="7D849C42" w14:textId="77777777" w:rsidR="00DD0D86" w:rsidRPr="007735E7" w:rsidRDefault="00DD0D86" w:rsidP="00DD0D86">
            <w:pPr>
              <w:rPr>
                <w:rFonts w:cs="Arial"/>
                <w:b/>
                <w:sz w:val="20"/>
                <w:szCs w:val="20"/>
              </w:rPr>
            </w:pPr>
            <w:r w:rsidRPr="007735E7">
              <w:rPr>
                <w:rFonts w:cs="Arial"/>
                <w:sz w:val="20"/>
                <w:szCs w:val="20"/>
              </w:rPr>
              <w:t>account_id</w:t>
            </w:r>
          </w:p>
        </w:tc>
        <w:tc>
          <w:tcPr>
            <w:tcW w:w="534" w:type="pct"/>
            <w:vAlign w:val="center"/>
          </w:tcPr>
          <w:p w14:paraId="636B87C9" w14:textId="77777777" w:rsidR="00DD0D86" w:rsidRPr="007735E7" w:rsidRDefault="00DD0D86" w:rsidP="00DD0D86">
            <w:pPr>
              <w:rPr>
                <w:rFonts w:cs="Arial"/>
                <w:sz w:val="20"/>
                <w:szCs w:val="20"/>
              </w:rPr>
            </w:pPr>
            <w:r w:rsidRPr="007735E7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2F4514F2" w14:textId="77777777" w:rsidR="00DD0D86" w:rsidRPr="007735E7" w:rsidRDefault="00DD0D86" w:rsidP="00DD0D8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7735E7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0841431C" w14:textId="77777777" w:rsidR="00DD0D86" w:rsidRPr="007735E7" w:rsidRDefault="00DD0D86" w:rsidP="00DD0D8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7735E7">
              <w:rPr>
                <w:rFonts w:cs="Arial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  <w:tr w:rsidR="00DD0D86" w:rsidRPr="00CB4BB8" w14:paraId="0AC624AA" w14:textId="77777777" w:rsidTr="00DD0D86">
        <w:trPr>
          <w:trHeight w:val="340"/>
        </w:trPr>
        <w:tc>
          <w:tcPr>
            <w:tcW w:w="1203" w:type="pct"/>
            <w:vAlign w:val="center"/>
          </w:tcPr>
          <w:p w14:paraId="1BD59D21" w14:textId="77777777" w:rsidR="00DD0D86" w:rsidRPr="007735E7" w:rsidRDefault="00DD0D86" w:rsidP="00DD0D86">
            <w:pPr>
              <w:rPr>
                <w:sz w:val="20"/>
                <w:szCs w:val="20"/>
              </w:rPr>
            </w:pPr>
            <w:r w:rsidRPr="007735E7">
              <w:rPr>
                <w:sz w:val="20"/>
                <w:szCs w:val="20"/>
              </w:rPr>
              <w:t>created_at_from</w:t>
            </w:r>
          </w:p>
        </w:tc>
        <w:tc>
          <w:tcPr>
            <w:tcW w:w="534" w:type="pct"/>
            <w:vAlign w:val="center"/>
          </w:tcPr>
          <w:p w14:paraId="6CF9C970" w14:textId="77777777" w:rsidR="00DD0D86" w:rsidRPr="007735E7" w:rsidRDefault="00DD0D86" w:rsidP="00DD0D86">
            <w:pPr>
              <w:rPr>
                <w:rFonts w:ascii="Consolas" w:hAnsi="Consolas" w:cs="Consolas"/>
                <w:sz w:val="20"/>
                <w:szCs w:val="20"/>
              </w:rPr>
            </w:pPr>
            <w:r w:rsidRPr="007735E7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45B1AE58" w14:textId="77777777" w:rsidR="00DD0D86" w:rsidRPr="007735E7" w:rsidRDefault="00DD0D86" w:rsidP="00DD0D86">
            <w:pPr>
              <w:rPr>
                <w:rFonts w:cs="Arial"/>
                <w:sz w:val="20"/>
                <w:szCs w:val="20"/>
              </w:rPr>
            </w:pPr>
            <w:r w:rsidRPr="007735E7">
              <w:rPr>
                <w:rFonts w:cs="Arial"/>
                <w:sz w:val="20"/>
                <w:szCs w:val="20"/>
              </w:rPr>
              <w:t>TIMESTAMP</w:t>
            </w:r>
          </w:p>
        </w:tc>
        <w:tc>
          <w:tcPr>
            <w:tcW w:w="2042" w:type="pct"/>
            <w:vAlign w:val="center"/>
          </w:tcPr>
          <w:p w14:paraId="4C7A4C18" w14:textId="77777777" w:rsidR="00DD0D86" w:rsidRPr="007735E7" w:rsidRDefault="00DD0D86" w:rsidP="00DD0D8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7735E7">
              <w:rPr>
                <w:rFonts w:cstheme="minorHAnsi"/>
                <w:sz w:val="20"/>
                <w:szCs w:val="20"/>
                <w:lang w:eastAsia="en-US"/>
              </w:rPr>
              <w:t>Datum založení pokynů od.</w:t>
            </w:r>
          </w:p>
        </w:tc>
      </w:tr>
      <w:tr w:rsidR="00DD0D86" w:rsidRPr="00CB4BB8" w14:paraId="6B718CCA" w14:textId="77777777" w:rsidTr="00DD0D86">
        <w:trPr>
          <w:trHeight w:val="340"/>
        </w:trPr>
        <w:tc>
          <w:tcPr>
            <w:tcW w:w="1203" w:type="pct"/>
            <w:vAlign w:val="center"/>
          </w:tcPr>
          <w:p w14:paraId="6E794F78" w14:textId="77777777" w:rsidR="00DD0D86" w:rsidRPr="007735E7" w:rsidRDefault="00DD0D86" w:rsidP="00DD0D86">
            <w:pPr>
              <w:rPr>
                <w:sz w:val="20"/>
                <w:szCs w:val="20"/>
              </w:rPr>
            </w:pPr>
            <w:r w:rsidRPr="007735E7">
              <w:rPr>
                <w:sz w:val="20"/>
                <w:szCs w:val="20"/>
              </w:rPr>
              <w:t>created_at_to</w:t>
            </w:r>
          </w:p>
        </w:tc>
        <w:tc>
          <w:tcPr>
            <w:tcW w:w="534" w:type="pct"/>
            <w:vAlign w:val="center"/>
          </w:tcPr>
          <w:p w14:paraId="3EEA93E6" w14:textId="77777777" w:rsidR="00DD0D86" w:rsidRPr="007735E7" w:rsidRDefault="00DD0D86" w:rsidP="00DD0D86">
            <w:pPr>
              <w:rPr>
                <w:rFonts w:ascii="Consolas" w:hAnsi="Consolas" w:cs="Consolas"/>
                <w:sz w:val="20"/>
                <w:szCs w:val="20"/>
              </w:rPr>
            </w:pPr>
            <w:r w:rsidRPr="007735E7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4838A836" w14:textId="77777777" w:rsidR="00DD0D86" w:rsidRPr="007735E7" w:rsidRDefault="00DD0D86" w:rsidP="00DD0D86">
            <w:pPr>
              <w:rPr>
                <w:rFonts w:cs="Arial"/>
                <w:sz w:val="20"/>
                <w:szCs w:val="20"/>
              </w:rPr>
            </w:pPr>
            <w:r w:rsidRPr="007735E7">
              <w:rPr>
                <w:rFonts w:cs="Arial"/>
                <w:sz w:val="20"/>
                <w:szCs w:val="20"/>
              </w:rPr>
              <w:t>TIMESTAMP</w:t>
            </w:r>
          </w:p>
        </w:tc>
        <w:tc>
          <w:tcPr>
            <w:tcW w:w="2042" w:type="pct"/>
            <w:vAlign w:val="center"/>
          </w:tcPr>
          <w:p w14:paraId="4099E84C" w14:textId="77777777" w:rsidR="00DD0D86" w:rsidRPr="007735E7" w:rsidRDefault="00DD0D86" w:rsidP="00DD0D8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7735E7">
              <w:rPr>
                <w:rFonts w:cstheme="minorHAnsi"/>
                <w:sz w:val="20"/>
                <w:szCs w:val="20"/>
                <w:lang w:eastAsia="en-US"/>
              </w:rPr>
              <w:t>Datum založení pokynů do.</w:t>
            </w:r>
          </w:p>
        </w:tc>
      </w:tr>
    </w:tbl>
    <w:p w14:paraId="7E3311C6" w14:textId="77777777" w:rsidR="00DD0D86" w:rsidRPr="00CB4BB8" w:rsidRDefault="00DD0D86" w:rsidP="00DD0D86"/>
    <w:p w14:paraId="083DC475" w14:textId="77777777" w:rsidR="00DD0D86" w:rsidRPr="00CB4BB8" w:rsidRDefault="00DD0D86" w:rsidP="00DD0D86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07"/>
        <w:gridCol w:w="1661"/>
        <w:gridCol w:w="4094"/>
      </w:tblGrid>
      <w:tr w:rsidR="004221CC" w:rsidRPr="00CB4BB8" w14:paraId="00535FD2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44A662CB" w14:textId="77777777" w:rsidR="004221CC" w:rsidRPr="00CB4BB8" w:rsidRDefault="004221CC" w:rsidP="00DD0D8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16" w:type="pct"/>
            <w:vAlign w:val="center"/>
          </w:tcPr>
          <w:p w14:paraId="3E28D89E" w14:textId="77777777" w:rsidR="004221CC" w:rsidRPr="00CB4BB8" w:rsidRDefault="004221CC" w:rsidP="00DD0D8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259" w:type="pct"/>
            <w:vAlign w:val="center"/>
          </w:tcPr>
          <w:p w14:paraId="400AFB31" w14:textId="77777777" w:rsidR="004221CC" w:rsidRPr="00CB4BB8" w:rsidRDefault="004221CC" w:rsidP="00DD0D8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70061EBF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198FA6AD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order_id</w:t>
            </w:r>
            <w:proofErr w:type="spellEnd"/>
          </w:p>
        </w:tc>
        <w:tc>
          <w:tcPr>
            <w:tcW w:w="916" w:type="pct"/>
            <w:vAlign w:val="center"/>
          </w:tcPr>
          <w:p w14:paraId="36F9F4D8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259" w:type="pct"/>
            <w:vAlign w:val="center"/>
          </w:tcPr>
          <w:p w14:paraId="2E32DAF1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pokynu</w:t>
            </w:r>
          </w:p>
        </w:tc>
      </w:tr>
      <w:tr w:rsidR="004221CC" w:rsidRPr="00CB4BB8" w14:paraId="214BDEF2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35D6855D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state</w:t>
            </w:r>
          </w:p>
        </w:tc>
        <w:tc>
          <w:tcPr>
            <w:tcW w:w="916" w:type="pct"/>
            <w:vAlign w:val="center"/>
          </w:tcPr>
          <w:p w14:paraId="01C723EB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VARCHAR2(255)</w:t>
            </w:r>
          </w:p>
        </w:tc>
        <w:tc>
          <w:tcPr>
            <w:tcW w:w="2259" w:type="pct"/>
            <w:vAlign w:val="center"/>
          </w:tcPr>
          <w:p w14:paraId="4FB9ADC3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Textový popis stavu pokynu</w:t>
            </w:r>
          </w:p>
        </w:tc>
      </w:tr>
      <w:tr w:rsidR="004221CC" w:rsidRPr="00CB4BB8" w14:paraId="059DA305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76B4B0DE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state_id</w:t>
            </w:r>
          </w:p>
        </w:tc>
        <w:tc>
          <w:tcPr>
            <w:tcW w:w="916" w:type="pct"/>
            <w:vAlign w:val="center"/>
          </w:tcPr>
          <w:p w14:paraId="0CF23561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VARCHAR2(20)</w:t>
            </w:r>
          </w:p>
        </w:tc>
        <w:tc>
          <w:tcPr>
            <w:tcW w:w="2259" w:type="pct"/>
            <w:vAlign w:val="center"/>
          </w:tcPr>
          <w:p w14:paraId="42F6801D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Stav pokynu nabývá dvou hodnot: 1_AKTIVNI a 0_NEAKTIVNI</w:t>
            </w:r>
          </w:p>
        </w:tc>
      </w:tr>
      <w:tr w:rsidR="004221CC" w:rsidRPr="00CB4BB8" w14:paraId="560B186D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0B839910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person_id</w:t>
            </w:r>
          </w:p>
        </w:tc>
        <w:tc>
          <w:tcPr>
            <w:tcW w:w="916" w:type="pct"/>
            <w:vAlign w:val="center"/>
          </w:tcPr>
          <w:p w14:paraId="5293AEA9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259" w:type="pct"/>
            <w:vAlign w:val="center"/>
          </w:tcPr>
          <w:p w14:paraId="06A07DE9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Unikátní identifikace disponenta v systému Ivan. Pokud klient nemá přiřazeného disponenta, může být položka prázdná.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person_id</w:t>
            </w:r>
            <w:proofErr w:type="spellEnd"/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 vrací služba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access_list</w:t>
            </w:r>
            <w:proofErr w:type="spellEnd"/>
          </w:p>
        </w:tc>
      </w:tr>
      <w:tr w:rsidR="004221CC" w:rsidRPr="00CB4BB8" w14:paraId="7479F553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02B50410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currency_pair</w:t>
            </w:r>
          </w:p>
        </w:tc>
        <w:tc>
          <w:tcPr>
            <w:tcW w:w="916" w:type="pct"/>
            <w:vAlign w:val="center"/>
          </w:tcPr>
          <w:p w14:paraId="756993F4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VARCHAR2(7)</w:t>
            </w:r>
          </w:p>
        </w:tc>
        <w:tc>
          <w:tcPr>
            <w:tcW w:w="2259" w:type="pct"/>
            <w:vAlign w:val="center"/>
          </w:tcPr>
          <w:p w14:paraId="6E5DF60B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String měnového páru ve formátu „EUR_CZK“. Kdy platí, že:</w:t>
            </w:r>
          </w:p>
          <w:p w14:paraId="25B50540" w14:textId="77777777" w:rsidR="004221CC" w:rsidRPr="00CB4BB8" w:rsidRDefault="004221CC" w:rsidP="00DD0D86">
            <w:pPr>
              <w:pStyle w:val="Odstavecseseznamem"/>
              <w:numPr>
                <w:ilvl w:val="0"/>
                <w:numId w:val="2"/>
              </w:numPr>
              <w:ind w:left="317" w:hanging="261"/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lastRenderedPageBreak/>
              <w:t xml:space="preserve">První 3 znaky jsou označením </w:t>
            </w:r>
            <w:r w:rsidRPr="00CB4BB8">
              <w:rPr>
                <w:rFonts w:cs="Arial"/>
                <w:b/>
                <w:sz w:val="20"/>
                <w:szCs w:val="20"/>
              </w:rPr>
              <w:t>hlavní měny</w:t>
            </w:r>
            <w:r w:rsidRPr="00CB4BB8">
              <w:rPr>
                <w:rFonts w:cs="Arial"/>
                <w:sz w:val="20"/>
                <w:szCs w:val="20"/>
              </w:rPr>
              <w:t xml:space="preserve"> dle ISO 4217</w:t>
            </w:r>
          </w:p>
          <w:p w14:paraId="2C972877" w14:textId="77777777" w:rsidR="004221CC" w:rsidRPr="00CB4BB8" w:rsidRDefault="004221CC" w:rsidP="00DD0D86">
            <w:pPr>
              <w:pStyle w:val="Odstavecseseznamem"/>
              <w:numPr>
                <w:ilvl w:val="0"/>
                <w:numId w:val="2"/>
              </w:numPr>
              <w:ind w:left="317" w:hanging="261"/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 xml:space="preserve">Poslední 3 znaky jsou označením </w:t>
            </w:r>
            <w:r w:rsidRPr="00CB4BB8">
              <w:rPr>
                <w:rFonts w:cs="Arial"/>
                <w:b/>
                <w:sz w:val="20"/>
                <w:szCs w:val="20"/>
              </w:rPr>
              <w:t>vedlejší měny</w:t>
            </w:r>
            <w:r w:rsidRPr="00CB4BB8">
              <w:rPr>
                <w:rFonts w:cs="Arial"/>
                <w:sz w:val="20"/>
                <w:szCs w:val="20"/>
              </w:rPr>
              <w:t xml:space="preserve"> dle ISO 4217</w:t>
            </w:r>
          </w:p>
          <w:p w14:paraId="3DF82A42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Oddělovač může být libovolný</w:t>
            </w:r>
          </w:p>
        </w:tc>
      </w:tr>
      <w:tr w:rsidR="004221CC" w:rsidRPr="00CB4BB8" w14:paraId="39A1408D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05C558B5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lastRenderedPageBreak/>
              <w:t>buysell</w:t>
            </w:r>
            <w:proofErr w:type="spellEnd"/>
          </w:p>
        </w:tc>
        <w:tc>
          <w:tcPr>
            <w:tcW w:w="916" w:type="pct"/>
            <w:vAlign w:val="center"/>
          </w:tcPr>
          <w:p w14:paraId="7EE8CC6D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VARCHAR2(1)</w:t>
            </w:r>
          </w:p>
        </w:tc>
        <w:tc>
          <w:tcPr>
            <w:tcW w:w="2259" w:type="pct"/>
            <w:vAlign w:val="center"/>
          </w:tcPr>
          <w:p w14:paraId="43F76609" w14:textId="77777777" w:rsidR="004221CC" w:rsidRPr="00CB4BB8" w:rsidRDefault="004221CC" w:rsidP="00DD0D86">
            <w:pPr>
              <w:pStyle w:val="Odstavecseseznamem"/>
              <w:numPr>
                <w:ilvl w:val="0"/>
                <w:numId w:val="4"/>
              </w:numPr>
              <w:ind w:left="317" w:hanging="283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Může obsahovat hodnoty:</w:t>
            </w:r>
          </w:p>
          <w:p w14:paraId="05124B9A" w14:textId="77777777" w:rsidR="004221CC" w:rsidRPr="00CB4BB8" w:rsidRDefault="004221CC" w:rsidP="00DD0D86">
            <w:pPr>
              <w:pStyle w:val="Odstavecseseznamem"/>
              <w:numPr>
                <w:ilvl w:val="1"/>
                <w:numId w:val="4"/>
              </w:numPr>
              <w:ind w:left="601" w:hanging="247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N – Nákup</w:t>
            </w:r>
          </w:p>
          <w:p w14:paraId="29EB0EBD" w14:textId="77777777" w:rsidR="004221CC" w:rsidRPr="00CB4BB8" w:rsidRDefault="004221CC" w:rsidP="00DD0D86">
            <w:pPr>
              <w:pStyle w:val="Odstavecseseznamem"/>
              <w:numPr>
                <w:ilvl w:val="1"/>
                <w:numId w:val="4"/>
              </w:numPr>
              <w:ind w:left="601" w:hanging="247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P – Prodej</w:t>
            </w:r>
          </w:p>
        </w:tc>
      </w:tr>
      <w:tr w:rsidR="004221CC" w:rsidRPr="00CB4BB8" w14:paraId="726A1979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7A363D88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exchange_rate</w:t>
            </w:r>
            <w:proofErr w:type="spellEnd"/>
          </w:p>
        </w:tc>
        <w:tc>
          <w:tcPr>
            <w:tcW w:w="916" w:type="pct"/>
            <w:vAlign w:val="center"/>
          </w:tcPr>
          <w:p w14:paraId="0DE38238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NUMBER(15,8)</w:t>
            </w:r>
          </w:p>
        </w:tc>
        <w:tc>
          <w:tcPr>
            <w:tcW w:w="2259" w:type="pct"/>
            <w:vAlign w:val="center"/>
          </w:tcPr>
          <w:p w14:paraId="6C0762E7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Požadovaný kurz</w:t>
            </w:r>
          </w:p>
        </w:tc>
      </w:tr>
      <w:tr w:rsidR="004221CC" w:rsidRPr="00CB4BB8" w14:paraId="1EEA6D42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6B6023FA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amount</w:t>
            </w:r>
          </w:p>
        </w:tc>
        <w:tc>
          <w:tcPr>
            <w:tcW w:w="916" w:type="pct"/>
            <w:vAlign w:val="center"/>
          </w:tcPr>
          <w:p w14:paraId="625112BF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NUMBER(15,2)</w:t>
            </w:r>
          </w:p>
        </w:tc>
        <w:tc>
          <w:tcPr>
            <w:tcW w:w="2259" w:type="pct"/>
            <w:vAlign w:val="center"/>
          </w:tcPr>
          <w:p w14:paraId="5B491D00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Požadovaný objem</w:t>
            </w:r>
          </w:p>
        </w:tc>
      </w:tr>
      <w:tr w:rsidR="004221CC" w:rsidRPr="00CB4BB8" w14:paraId="33287197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226E31CE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currency</w:t>
            </w:r>
          </w:p>
        </w:tc>
        <w:tc>
          <w:tcPr>
            <w:tcW w:w="916" w:type="pct"/>
            <w:vAlign w:val="center"/>
          </w:tcPr>
          <w:p w14:paraId="7879617B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VARCHAR2(3)</w:t>
            </w:r>
          </w:p>
        </w:tc>
        <w:tc>
          <w:tcPr>
            <w:tcW w:w="2259" w:type="pct"/>
            <w:vAlign w:val="center"/>
          </w:tcPr>
          <w:p w14:paraId="639DADFB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Měna</w:t>
            </w:r>
          </w:p>
        </w:tc>
      </w:tr>
      <w:tr w:rsidR="004221CC" w:rsidRPr="00CB4BB8" w14:paraId="49A8F2E8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319A8DEA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blocked_amount</w:t>
            </w:r>
            <w:proofErr w:type="spellEnd"/>
          </w:p>
        </w:tc>
        <w:tc>
          <w:tcPr>
            <w:tcW w:w="916" w:type="pct"/>
            <w:vAlign w:val="center"/>
          </w:tcPr>
          <w:p w14:paraId="11431E9B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NUMBER(15,2)</w:t>
            </w:r>
          </w:p>
        </w:tc>
        <w:tc>
          <w:tcPr>
            <w:tcW w:w="2259" w:type="pct"/>
            <w:vAlign w:val="center"/>
          </w:tcPr>
          <w:p w14:paraId="56F9D68E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Částka blokovaná pokynem</w:t>
            </w:r>
          </w:p>
        </w:tc>
      </w:tr>
      <w:tr w:rsidR="004221CC" w:rsidRPr="00CB4BB8" w14:paraId="4C952D7F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717B88A4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blocked_amount_currency</w:t>
            </w:r>
            <w:proofErr w:type="spellEnd"/>
          </w:p>
        </w:tc>
        <w:tc>
          <w:tcPr>
            <w:tcW w:w="916" w:type="pct"/>
            <w:vAlign w:val="center"/>
          </w:tcPr>
          <w:p w14:paraId="2B35FE08" w14:textId="77777777" w:rsidR="004221CC" w:rsidRPr="00CB4BB8" w:rsidRDefault="004221CC" w:rsidP="00DD0D8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VARCHAR2(3)</w:t>
            </w:r>
          </w:p>
        </w:tc>
        <w:tc>
          <w:tcPr>
            <w:tcW w:w="2259" w:type="pct"/>
            <w:vAlign w:val="center"/>
          </w:tcPr>
          <w:p w14:paraId="515F3586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Měna blokované částky</w:t>
            </w:r>
          </w:p>
        </w:tc>
      </w:tr>
      <w:tr w:rsidR="004221CC" w:rsidRPr="00CB4BB8" w14:paraId="2467E652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11FF367C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valid_to</w:t>
            </w:r>
            <w:proofErr w:type="spellEnd"/>
          </w:p>
        </w:tc>
        <w:tc>
          <w:tcPr>
            <w:tcW w:w="916" w:type="pct"/>
            <w:vAlign w:val="center"/>
          </w:tcPr>
          <w:p w14:paraId="06D9E241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TIMESTAMP</w:t>
            </w:r>
          </w:p>
        </w:tc>
        <w:tc>
          <w:tcPr>
            <w:tcW w:w="2259" w:type="pct"/>
            <w:vAlign w:val="center"/>
          </w:tcPr>
          <w:p w14:paraId="6FC99BB8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Platnost pokynu</w:t>
            </w:r>
          </w:p>
        </w:tc>
      </w:tr>
      <w:tr w:rsidR="004221CC" w:rsidRPr="00CB4BB8" w14:paraId="0666A288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40FB90A9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created_at</w:t>
            </w:r>
          </w:p>
        </w:tc>
        <w:tc>
          <w:tcPr>
            <w:tcW w:w="916" w:type="pct"/>
            <w:vAlign w:val="center"/>
          </w:tcPr>
          <w:p w14:paraId="0DE97811" w14:textId="77777777" w:rsidR="004221CC" w:rsidRPr="00CB4BB8" w:rsidRDefault="004221CC" w:rsidP="00DD0D8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TIMESTAMP</w:t>
            </w:r>
          </w:p>
        </w:tc>
        <w:tc>
          <w:tcPr>
            <w:tcW w:w="2259" w:type="pct"/>
            <w:vAlign w:val="center"/>
          </w:tcPr>
          <w:p w14:paraId="50AFE164" w14:textId="77777777" w:rsidR="004221CC" w:rsidRPr="00CB4BB8" w:rsidRDefault="004221CC" w:rsidP="00DD0D8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Datum založení</w:t>
            </w:r>
          </w:p>
        </w:tc>
      </w:tr>
    </w:tbl>
    <w:p w14:paraId="2A75EFC8" w14:textId="77777777" w:rsidR="00DD0D86" w:rsidRPr="00CB4BB8" w:rsidRDefault="00DD0D86" w:rsidP="00DD0D86"/>
    <w:p w14:paraId="097CA43A" w14:textId="77777777" w:rsidR="00DD0D86" w:rsidRPr="00DD0D86" w:rsidRDefault="00DD0D86" w:rsidP="00DD0D86">
      <w:pPr>
        <w:rPr>
          <w:b/>
        </w:rPr>
      </w:pPr>
      <w:bookmarkStart w:id="35" w:name="_Toc55563950"/>
      <w:r w:rsidRPr="00DD0D86">
        <w:rPr>
          <w:b/>
        </w:rPr>
        <w:t>Příklad výstupu:</w:t>
      </w:r>
      <w:bookmarkEnd w:id="3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DD0D86" w:rsidRPr="00CB4BB8" w14:paraId="788A860B" w14:textId="77777777" w:rsidTr="00DD0D8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B4ED03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70F53872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0A835BA3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6C5F372E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order_id</w:t>
            </w:r>
            <w:proofErr w:type="spellEnd"/>
            <w:r w:rsidRPr="00CB4BB8">
              <w:rPr>
                <w:rFonts w:ascii="Courier New" w:hAnsi="Courier New" w:cs="Courier New"/>
              </w:rPr>
              <w:t>": 694166,</w:t>
            </w:r>
          </w:p>
          <w:p w14:paraId="1BD4DE0B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"state": "FX pokyn zrušen z důvodu expirace",</w:t>
            </w:r>
          </w:p>
          <w:p w14:paraId="50570910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"state_id": "0_NEAKTIVNI",</w:t>
            </w:r>
          </w:p>
          <w:p w14:paraId="36038613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"person_id": null,</w:t>
            </w:r>
          </w:p>
          <w:p w14:paraId="403B69E2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"currency_pair": "EUR_CZK",</w:t>
            </w:r>
          </w:p>
          <w:p w14:paraId="4259DAEB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buysell</w:t>
            </w:r>
            <w:proofErr w:type="spellEnd"/>
            <w:r w:rsidRPr="00CB4BB8">
              <w:rPr>
                <w:rFonts w:ascii="Courier New" w:hAnsi="Courier New" w:cs="Courier New"/>
              </w:rPr>
              <w:t>": "N",</w:t>
            </w:r>
          </w:p>
          <w:p w14:paraId="0C303EB8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exchange_rate</w:t>
            </w:r>
            <w:proofErr w:type="spellEnd"/>
            <w:r w:rsidRPr="00CB4BB8">
              <w:rPr>
                <w:rFonts w:ascii="Courier New" w:hAnsi="Courier New" w:cs="Courier New"/>
              </w:rPr>
              <w:t>": 25,</w:t>
            </w:r>
          </w:p>
          <w:p w14:paraId="31E2C80D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"amount": 1000,</w:t>
            </w:r>
          </w:p>
          <w:p w14:paraId="64215ED5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"currency": "EUR",</w:t>
            </w:r>
          </w:p>
          <w:p w14:paraId="6F3FEF7C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blocked_amount</w:t>
            </w:r>
            <w:proofErr w:type="spellEnd"/>
            <w:r w:rsidRPr="00CB4BB8">
              <w:rPr>
                <w:rFonts w:ascii="Courier New" w:hAnsi="Courier New" w:cs="Courier New"/>
              </w:rPr>
              <w:t>": 25000,</w:t>
            </w:r>
          </w:p>
          <w:p w14:paraId="02D36DA6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blocked_amount_currency</w:t>
            </w:r>
            <w:proofErr w:type="spellEnd"/>
            <w:r w:rsidRPr="00CB4BB8">
              <w:rPr>
                <w:rFonts w:ascii="Courier New" w:hAnsi="Courier New" w:cs="Courier New"/>
              </w:rPr>
              <w:t>": "CZK",</w:t>
            </w:r>
          </w:p>
          <w:p w14:paraId="042227B0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valid_to</w:t>
            </w:r>
            <w:proofErr w:type="spellEnd"/>
            <w:r w:rsidRPr="00CB4BB8">
              <w:rPr>
                <w:rFonts w:ascii="Courier New" w:hAnsi="Courier New" w:cs="Courier New"/>
              </w:rPr>
              <w:t>": "2020-03-25T23:00:00Z",</w:t>
            </w:r>
          </w:p>
          <w:p w14:paraId="2D594F20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"created_at": "2020-03-25T12:43:18Z"</w:t>
            </w:r>
          </w:p>
          <w:p w14:paraId="563D5455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</w:t>
            </w:r>
          </w:p>
          <w:p w14:paraId="09D92A0B" w14:textId="77777777" w:rsidR="00DD0D86" w:rsidRPr="00CB4BB8" w:rsidRDefault="00DD0D86" w:rsidP="00DD0D8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]</w:t>
            </w:r>
          </w:p>
          <w:p w14:paraId="6B2EAC07" w14:textId="77777777" w:rsidR="00DD0D86" w:rsidRPr="00CB4BB8" w:rsidRDefault="00DD0D86" w:rsidP="00DD0D86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75455DC9" w14:textId="77777777" w:rsidR="00DD0D86" w:rsidRPr="00DD0D86" w:rsidRDefault="00DD0D86" w:rsidP="00DD0D86"/>
    <w:p w14:paraId="012BE9B9" w14:textId="77777777" w:rsidR="00DD0D86" w:rsidRDefault="00DD0D86" w:rsidP="00DD0D86"/>
    <w:p w14:paraId="0CB221DF" w14:textId="77777777" w:rsidR="004F6989" w:rsidRPr="00CB4BB8" w:rsidRDefault="004F6989" w:rsidP="004F6989">
      <w:pPr>
        <w:pStyle w:val="Nadpis2"/>
      </w:pPr>
      <w:bookmarkStart w:id="36" w:name="_Toc55563924"/>
      <w:bookmarkStart w:id="37" w:name="_Toc57194731"/>
      <w:r w:rsidRPr="00CB4BB8">
        <w:t>Získání FX obchodu</w:t>
      </w:r>
      <w:bookmarkEnd w:id="36"/>
      <w:bookmarkEnd w:id="37"/>
    </w:p>
    <w:p w14:paraId="28CA1C51" w14:textId="77777777" w:rsidR="004F6989" w:rsidRPr="00CB4BB8" w:rsidRDefault="004F6989" w:rsidP="004F6989">
      <w:pPr>
        <w:pStyle w:val="Nadpis3"/>
      </w:pPr>
      <w:bookmarkStart w:id="38" w:name="_Toc55563925"/>
      <w:bookmarkStart w:id="39" w:name="_Toc57194732"/>
      <w:proofErr w:type="spellStart"/>
      <w:r w:rsidRPr="00CB4BB8">
        <w:t>Get</w:t>
      </w:r>
      <w:proofErr w:type="spellEnd"/>
      <w:r w:rsidRPr="00CB4BB8">
        <w:t xml:space="preserve"> /</w:t>
      </w:r>
      <w:proofErr w:type="spellStart"/>
      <w:r w:rsidRPr="00CB4BB8">
        <w:t>fxtrades</w:t>
      </w:r>
      <w:bookmarkEnd w:id="38"/>
      <w:bookmarkEnd w:id="39"/>
      <w:proofErr w:type="spellEnd"/>
    </w:p>
    <w:p w14:paraId="6CAD0629" w14:textId="77777777" w:rsidR="00145C6B" w:rsidRPr="00CB4BB8" w:rsidRDefault="00145C6B" w:rsidP="00145C6B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 xml:space="preserve">Služba vrací seznam založených </w:t>
      </w:r>
      <w:r>
        <w:t xml:space="preserve">FX obchodů </w:t>
      </w:r>
      <w:r w:rsidRPr="00CB4BB8">
        <w:t>klienta.</w:t>
      </w:r>
    </w:p>
    <w:p w14:paraId="44D233F7" w14:textId="77777777" w:rsidR="004F6989" w:rsidRPr="00CB4BB8" w:rsidRDefault="004F6989" w:rsidP="004F6989"/>
    <w:p w14:paraId="4F205D87" w14:textId="77777777" w:rsidR="004F6989" w:rsidRPr="00CB4BB8" w:rsidRDefault="004F6989" w:rsidP="004F6989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1"/>
        <w:gridCol w:w="994"/>
        <w:gridCol w:w="2204"/>
        <w:gridCol w:w="3693"/>
      </w:tblGrid>
      <w:tr w:rsidR="004F6989" w:rsidRPr="00CB4BB8" w14:paraId="3FE3B6F7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27B0D2DF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534" w:type="pct"/>
            <w:vAlign w:val="center"/>
          </w:tcPr>
          <w:p w14:paraId="45966BC9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Povinné</w:t>
            </w:r>
          </w:p>
        </w:tc>
        <w:tc>
          <w:tcPr>
            <w:tcW w:w="1221" w:type="pct"/>
            <w:vAlign w:val="center"/>
          </w:tcPr>
          <w:p w14:paraId="36B1CF64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DB typ</w:t>
            </w:r>
          </w:p>
        </w:tc>
        <w:tc>
          <w:tcPr>
            <w:tcW w:w="2042" w:type="pct"/>
            <w:vAlign w:val="center"/>
          </w:tcPr>
          <w:p w14:paraId="5E6E1335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Popis</w:t>
            </w:r>
          </w:p>
        </w:tc>
      </w:tr>
      <w:tr w:rsidR="004F6989" w:rsidRPr="00CB4BB8" w14:paraId="403B5203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1DEEEBFD" w14:textId="77777777" w:rsidR="004F6989" w:rsidRPr="00CB4BB8" w:rsidRDefault="004F6989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account_id</w:t>
            </w:r>
          </w:p>
        </w:tc>
        <w:tc>
          <w:tcPr>
            <w:tcW w:w="534" w:type="pct"/>
            <w:vAlign w:val="center"/>
          </w:tcPr>
          <w:p w14:paraId="71DFFC9C" w14:textId="77777777" w:rsidR="004F6989" w:rsidRPr="00CB4BB8" w:rsidRDefault="004F6989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38EAD340" w14:textId="77777777" w:rsidR="004F6989" w:rsidRPr="00CB4BB8" w:rsidRDefault="004F6989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23B70B5A" w14:textId="77777777" w:rsidR="004F6989" w:rsidRPr="00CB4BB8" w:rsidRDefault="004F6989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  <w:tr w:rsidR="004F6989" w:rsidRPr="00CB4BB8" w14:paraId="0872783D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3EC62085" w14:textId="77777777" w:rsidR="004F6989" w:rsidRPr="007735E7" w:rsidRDefault="004F6989" w:rsidP="00774B46">
            <w:pPr>
              <w:rPr>
                <w:sz w:val="20"/>
                <w:szCs w:val="20"/>
              </w:rPr>
            </w:pPr>
            <w:r w:rsidRPr="007735E7">
              <w:rPr>
                <w:sz w:val="20"/>
                <w:szCs w:val="20"/>
              </w:rPr>
              <w:lastRenderedPageBreak/>
              <w:t>created_at_from</w:t>
            </w:r>
          </w:p>
        </w:tc>
        <w:tc>
          <w:tcPr>
            <w:tcW w:w="534" w:type="pct"/>
            <w:vAlign w:val="center"/>
          </w:tcPr>
          <w:p w14:paraId="51DA6994" w14:textId="77777777" w:rsidR="004F6989" w:rsidRPr="007735E7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7735E7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431135BF" w14:textId="77777777" w:rsidR="004F6989" w:rsidRPr="007735E7" w:rsidRDefault="004F6989" w:rsidP="00774B46">
            <w:pPr>
              <w:rPr>
                <w:rFonts w:cs="Arial"/>
                <w:sz w:val="20"/>
                <w:szCs w:val="20"/>
              </w:rPr>
            </w:pPr>
            <w:r w:rsidRPr="007735E7">
              <w:rPr>
                <w:rFonts w:cs="Arial"/>
                <w:sz w:val="20"/>
                <w:szCs w:val="20"/>
              </w:rPr>
              <w:t>TIMESTAMP</w:t>
            </w:r>
          </w:p>
        </w:tc>
        <w:tc>
          <w:tcPr>
            <w:tcW w:w="2042" w:type="pct"/>
            <w:vAlign w:val="center"/>
          </w:tcPr>
          <w:p w14:paraId="0647B835" w14:textId="77777777" w:rsidR="004F6989" w:rsidRPr="007735E7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7735E7">
              <w:rPr>
                <w:rFonts w:cstheme="minorHAnsi"/>
                <w:sz w:val="20"/>
                <w:szCs w:val="20"/>
                <w:lang w:eastAsia="en-US"/>
              </w:rPr>
              <w:t>Datum založení FX obchodu od.</w:t>
            </w:r>
          </w:p>
        </w:tc>
      </w:tr>
      <w:tr w:rsidR="004F6989" w:rsidRPr="00CB4BB8" w14:paraId="0D1513BE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2A7B6B5E" w14:textId="77777777" w:rsidR="004F6989" w:rsidRPr="007735E7" w:rsidRDefault="004F6989" w:rsidP="00774B46">
            <w:pPr>
              <w:rPr>
                <w:sz w:val="20"/>
                <w:szCs w:val="20"/>
              </w:rPr>
            </w:pPr>
            <w:r w:rsidRPr="007735E7">
              <w:rPr>
                <w:sz w:val="20"/>
                <w:szCs w:val="20"/>
              </w:rPr>
              <w:t>created_at_to</w:t>
            </w:r>
          </w:p>
        </w:tc>
        <w:tc>
          <w:tcPr>
            <w:tcW w:w="534" w:type="pct"/>
            <w:vAlign w:val="center"/>
          </w:tcPr>
          <w:p w14:paraId="5BD2B942" w14:textId="77777777" w:rsidR="004F6989" w:rsidRPr="007735E7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7735E7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3E19F716" w14:textId="77777777" w:rsidR="004F6989" w:rsidRPr="007735E7" w:rsidRDefault="004F6989" w:rsidP="00774B46">
            <w:pPr>
              <w:rPr>
                <w:rFonts w:cs="Arial"/>
                <w:sz w:val="20"/>
                <w:szCs w:val="20"/>
              </w:rPr>
            </w:pPr>
            <w:r w:rsidRPr="007735E7">
              <w:rPr>
                <w:rFonts w:cs="Arial"/>
                <w:sz w:val="20"/>
                <w:szCs w:val="20"/>
              </w:rPr>
              <w:t>TIMESTAMP</w:t>
            </w:r>
          </w:p>
        </w:tc>
        <w:tc>
          <w:tcPr>
            <w:tcW w:w="2042" w:type="pct"/>
            <w:vAlign w:val="center"/>
          </w:tcPr>
          <w:p w14:paraId="0528E63B" w14:textId="77777777" w:rsidR="004F6989" w:rsidRPr="007735E7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7735E7">
              <w:rPr>
                <w:rFonts w:cstheme="minorHAnsi"/>
                <w:sz w:val="20"/>
                <w:szCs w:val="20"/>
                <w:lang w:eastAsia="en-US"/>
              </w:rPr>
              <w:t>Datum založení FX obchodu do.</w:t>
            </w:r>
          </w:p>
        </w:tc>
      </w:tr>
    </w:tbl>
    <w:p w14:paraId="7CA31D3D" w14:textId="77777777" w:rsidR="004F6989" w:rsidRPr="00CB4BB8" w:rsidRDefault="004F6989" w:rsidP="004F6989">
      <w:pPr>
        <w:pStyle w:val="Odstavecseseznamem"/>
      </w:pPr>
    </w:p>
    <w:p w14:paraId="18A5965D" w14:textId="77777777" w:rsidR="004F6989" w:rsidRPr="00CB4BB8" w:rsidRDefault="004F6989" w:rsidP="004F6989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15"/>
        <w:gridCol w:w="1773"/>
        <w:gridCol w:w="4074"/>
      </w:tblGrid>
      <w:tr w:rsidR="004221CC" w:rsidRPr="00CB4BB8" w14:paraId="0794FC6C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23862229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78" w:type="pct"/>
            <w:vAlign w:val="center"/>
          </w:tcPr>
          <w:p w14:paraId="6BD95775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248" w:type="pct"/>
            <w:vAlign w:val="center"/>
          </w:tcPr>
          <w:p w14:paraId="0BFD182C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10146739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79A463B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fx_trade_id</w:t>
            </w:r>
            <w:proofErr w:type="spellEnd"/>
          </w:p>
        </w:tc>
        <w:tc>
          <w:tcPr>
            <w:tcW w:w="978" w:type="pct"/>
            <w:vAlign w:val="center"/>
          </w:tcPr>
          <w:p w14:paraId="329180C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248" w:type="pct"/>
            <w:vAlign w:val="center"/>
          </w:tcPr>
          <w:p w14:paraId="130709E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obchodu</w:t>
            </w:r>
          </w:p>
        </w:tc>
      </w:tr>
      <w:tr w:rsidR="004221CC" w:rsidRPr="00CB4BB8" w14:paraId="41FD638C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79C8A9E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bank_account_id</w:t>
            </w:r>
            <w:proofErr w:type="spellEnd"/>
          </w:p>
        </w:tc>
        <w:tc>
          <w:tcPr>
            <w:tcW w:w="978" w:type="pct"/>
            <w:vAlign w:val="center"/>
          </w:tcPr>
          <w:p w14:paraId="222C007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248" w:type="pct"/>
            <w:vAlign w:val="center"/>
          </w:tcPr>
          <w:p w14:paraId="0D1A38B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ID bankovního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účtuo</w:t>
            </w:r>
            <w:proofErr w:type="spellEnd"/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bchodníka</w:t>
            </w:r>
            <w:proofErr w:type="spellEnd"/>
            <w:r w:rsidRPr="00CB4BB8">
              <w:rPr>
                <w:rFonts w:cs="Arial"/>
                <w:sz w:val="20"/>
                <w:szCs w:val="20"/>
                <w:lang w:eastAsia="en-US"/>
              </w:rPr>
              <w:t>, na který bude klient posílat vklad.</w:t>
            </w:r>
          </w:p>
        </w:tc>
      </w:tr>
      <w:tr w:rsidR="004221CC" w:rsidRPr="00CB4BB8" w14:paraId="50B8507E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30E0C0C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template_id</w:t>
            </w:r>
          </w:p>
        </w:tc>
        <w:tc>
          <w:tcPr>
            <w:tcW w:w="978" w:type="pct"/>
            <w:vAlign w:val="center"/>
          </w:tcPr>
          <w:p w14:paraId="394FB69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248" w:type="pct"/>
            <w:vAlign w:val="center"/>
          </w:tcPr>
          <w:p w14:paraId="421C3F6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ID platební šablony</w:t>
            </w:r>
          </w:p>
        </w:tc>
      </w:tr>
      <w:tr w:rsidR="004221CC" w:rsidRPr="00CB4BB8" w14:paraId="70CC8150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49F4CCF6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amount_base_currency</w:t>
            </w:r>
            <w:proofErr w:type="spellEnd"/>
          </w:p>
        </w:tc>
        <w:tc>
          <w:tcPr>
            <w:tcW w:w="978" w:type="pct"/>
            <w:vAlign w:val="center"/>
          </w:tcPr>
          <w:p w14:paraId="4F67D56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NUMBER(15,2)</w:t>
            </w:r>
          </w:p>
        </w:tc>
        <w:tc>
          <w:tcPr>
            <w:tcW w:w="2248" w:type="pct"/>
            <w:vAlign w:val="center"/>
          </w:tcPr>
          <w:p w14:paraId="5D71C62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V případě prodeje je to placená částka za obchod.</w:t>
            </w:r>
            <w:r w:rsidRPr="00CB4BB8">
              <w:rPr>
                <w:sz w:val="20"/>
                <w:szCs w:val="20"/>
              </w:rPr>
              <w:br/>
              <w:t>V případě nákupu je to získána částka za obchod.</w:t>
            </w:r>
          </w:p>
        </w:tc>
      </w:tr>
      <w:tr w:rsidR="004221CC" w:rsidRPr="00CB4BB8" w14:paraId="1EBDC6BD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7089D98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base_currency</w:t>
            </w:r>
            <w:proofErr w:type="spellEnd"/>
          </w:p>
        </w:tc>
        <w:tc>
          <w:tcPr>
            <w:tcW w:w="978" w:type="pct"/>
            <w:vAlign w:val="center"/>
          </w:tcPr>
          <w:p w14:paraId="736A75B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</w:t>
            </w:r>
            <w:r w:rsidRPr="00CB4BB8">
              <w:rPr>
                <w:rFonts w:cs="Arial"/>
                <w:sz w:val="20"/>
                <w:szCs w:val="20"/>
                <w:lang w:eastAsia="en-US"/>
              </w:rPr>
              <w:t>(3)</w:t>
            </w:r>
          </w:p>
        </w:tc>
        <w:tc>
          <w:tcPr>
            <w:tcW w:w="2248" w:type="pct"/>
            <w:vAlign w:val="center"/>
          </w:tcPr>
          <w:p w14:paraId="5633DD4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Měna hlavní částky</w:t>
            </w:r>
          </w:p>
        </w:tc>
      </w:tr>
      <w:tr w:rsidR="004221CC" w:rsidRPr="00CB4BB8" w14:paraId="011C0A0F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717E0C7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amount_quoted_currency</w:t>
            </w:r>
            <w:proofErr w:type="spellEnd"/>
          </w:p>
        </w:tc>
        <w:tc>
          <w:tcPr>
            <w:tcW w:w="978" w:type="pct"/>
            <w:vAlign w:val="center"/>
          </w:tcPr>
          <w:p w14:paraId="0BB1EA5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NUMBER(15,2)</w:t>
            </w:r>
          </w:p>
        </w:tc>
        <w:tc>
          <w:tcPr>
            <w:tcW w:w="2248" w:type="pct"/>
            <w:vAlign w:val="center"/>
          </w:tcPr>
          <w:p w14:paraId="437881E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V případě prodeje je to získaná částka za obchod.</w:t>
            </w:r>
            <w:r w:rsidRPr="00CB4BB8">
              <w:rPr>
                <w:sz w:val="20"/>
                <w:szCs w:val="20"/>
              </w:rPr>
              <w:br/>
              <w:t>V případě nákupu je to placená částka za obchod.</w:t>
            </w:r>
          </w:p>
        </w:tc>
      </w:tr>
      <w:tr w:rsidR="004221CC" w:rsidRPr="00CB4BB8" w14:paraId="49220857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2BBA8916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quoted_currency</w:t>
            </w:r>
            <w:proofErr w:type="spellEnd"/>
          </w:p>
        </w:tc>
        <w:tc>
          <w:tcPr>
            <w:tcW w:w="978" w:type="pct"/>
            <w:vAlign w:val="center"/>
          </w:tcPr>
          <w:p w14:paraId="2E29EE3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</w:t>
            </w:r>
            <w:r w:rsidRPr="00CB4BB8">
              <w:rPr>
                <w:rFonts w:cs="Arial"/>
                <w:sz w:val="20"/>
                <w:szCs w:val="20"/>
                <w:lang w:eastAsia="en-US"/>
              </w:rPr>
              <w:t>(3)</w:t>
            </w:r>
          </w:p>
        </w:tc>
        <w:tc>
          <w:tcPr>
            <w:tcW w:w="2248" w:type="pct"/>
            <w:vAlign w:val="center"/>
          </w:tcPr>
          <w:p w14:paraId="19A424B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Měna vedlejší částky</w:t>
            </w:r>
          </w:p>
        </w:tc>
      </w:tr>
      <w:tr w:rsidR="004221CC" w:rsidRPr="00CB4BB8" w14:paraId="3C7B2115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39A6D11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supposed_settlement_date</w:t>
            </w:r>
            <w:proofErr w:type="spellEnd"/>
          </w:p>
        </w:tc>
        <w:tc>
          <w:tcPr>
            <w:tcW w:w="978" w:type="pct"/>
            <w:vAlign w:val="center"/>
          </w:tcPr>
          <w:p w14:paraId="4FB0AC5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248" w:type="pct"/>
            <w:vAlign w:val="center"/>
          </w:tcPr>
          <w:p w14:paraId="47D11E1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Předpokládané datum vypořádání</w:t>
            </w:r>
          </w:p>
        </w:tc>
      </w:tr>
      <w:tr w:rsidR="004221CC" w:rsidRPr="00CB4BB8" w14:paraId="2910EB88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5AB0F13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settlement_date</w:t>
            </w:r>
            <w:proofErr w:type="spellEnd"/>
          </w:p>
        </w:tc>
        <w:tc>
          <w:tcPr>
            <w:tcW w:w="978" w:type="pct"/>
            <w:vAlign w:val="center"/>
          </w:tcPr>
          <w:p w14:paraId="51232CA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2248" w:type="pct"/>
            <w:vAlign w:val="center"/>
          </w:tcPr>
          <w:p w14:paraId="4D75537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Skutečné datum vypořádání</w:t>
            </w:r>
          </w:p>
        </w:tc>
      </w:tr>
      <w:tr w:rsidR="004221CC" w:rsidRPr="00CB4BB8" w14:paraId="559771D7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0928835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state_id</w:t>
            </w:r>
          </w:p>
        </w:tc>
        <w:tc>
          <w:tcPr>
            <w:tcW w:w="978" w:type="pct"/>
            <w:vAlign w:val="center"/>
          </w:tcPr>
          <w:p w14:paraId="72429C2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VARCHAR2(20)</w:t>
            </w:r>
          </w:p>
        </w:tc>
        <w:tc>
          <w:tcPr>
            <w:tcW w:w="2248" w:type="pct"/>
            <w:vAlign w:val="center"/>
          </w:tcPr>
          <w:p w14:paraId="006C98CD" w14:textId="77777777" w:rsidR="004221CC" w:rsidRPr="00CB4BB8" w:rsidRDefault="004221CC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Stav obchodu</w:t>
            </w:r>
          </w:p>
          <w:p w14:paraId="612E98DB" w14:textId="77777777" w:rsidR="004221CC" w:rsidRPr="00CB4BB8" w:rsidRDefault="004221CC" w:rsidP="004F698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0 – zrušen</w:t>
            </w:r>
          </w:p>
          <w:p w14:paraId="53AB0617" w14:textId="77777777" w:rsidR="004221CC" w:rsidRPr="00CB4BB8" w:rsidRDefault="004221CC" w:rsidP="004F698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1 – založen</w:t>
            </w:r>
          </w:p>
          <w:p w14:paraId="63158150" w14:textId="77777777" w:rsidR="004221CC" w:rsidRPr="00CB4BB8" w:rsidRDefault="004221CC" w:rsidP="004F698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2 – schválen FO</w:t>
            </w:r>
          </w:p>
          <w:p w14:paraId="4B0EB58D" w14:textId="77777777" w:rsidR="004221CC" w:rsidRPr="00CB4BB8" w:rsidRDefault="004221CC" w:rsidP="004F698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3 – schválen MO</w:t>
            </w:r>
          </w:p>
          <w:p w14:paraId="0E57B3BF" w14:textId="77777777" w:rsidR="004221CC" w:rsidRPr="00CB4BB8" w:rsidRDefault="004221CC" w:rsidP="004F698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9 – vypořádán</w:t>
            </w:r>
          </w:p>
        </w:tc>
      </w:tr>
      <w:tr w:rsidR="004221CC" w:rsidRPr="00CB4BB8" w14:paraId="1139CD35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2DF71B9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fee</w:t>
            </w:r>
          </w:p>
        </w:tc>
        <w:tc>
          <w:tcPr>
            <w:tcW w:w="978" w:type="pct"/>
            <w:vAlign w:val="center"/>
          </w:tcPr>
          <w:p w14:paraId="7BE9A167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NUMBER(15,2)</w:t>
            </w:r>
          </w:p>
        </w:tc>
        <w:tc>
          <w:tcPr>
            <w:tcW w:w="2248" w:type="pct"/>
            <w:vAlign w:val="center"/>
          </w:tcPr>
          <w:p w14:paraId="4CE1E5C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Poplatek</w:t>
            </w:r>
          </w:p>
        </w:tc>
      </w:tr>
      <w:tr w:rsidR="004221CC" w:rsidRPr="00CB4BB8" w14:paraId="6B03DF96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718214A9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fee_currency</w:t>
            </w:r>
            <w:proofErr w:type="spellEnd"/>
          </w:p>
        </w:tc>
        <w:tc>
          <w:tcPr>
            <w:tcW w:w="978" w:type="pct"/>
            <w:vAlign w:val="center"/>
          </w:tcPr>
          <w:p w14:paraId="265F904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VARCHAR2(3)</w:t>
            </w:r>
          </w:p>
        </w:tc>
        <w:tc>
          <w:tcPr>
            <w:tcW w:w="2248" w:type="pct"/>
            <w:vAlign w:val="center"/>
          </w:tcPr>
          <w:p w14:paraId="3B2DE70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Měna poplatku</w:t>
            </w:r>
          </w:p>
        </w:tc>
      </w:tr>
      <w:tr w:rsidR="004221CC" w:rsidRPr="00CB4BB8" w14:paraId="5D8D43FF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0EA56F9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person_id</w:t>
            </w:r>
          </w:p>
        </w:tc>
        <w:tc>
          <w:tcPr>
            <w:tcW w:w="978" w:type="pct"/>
            <w:vAlign w:val="center"/>
          </w:tcPr>
          <w:p w14:paraId="7BB77FB9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248" w:type="pct"/>
            <w:vAlign w:val="center"/>
          </w:tcPr>
          <w:p w14:paraId="49ABC40F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Unikátní identifikace disponenta v systému Ivan. Pokud klient nemá přiřazeného disponenta, může být položka prázdná.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person_id</w:t>
            </w:r>
            <w:proofErr w:type="spellEnd"/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 vrací služba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access_list</w:t>
            </w:r>
            <w:proofErr w:type="spellEnd"/>
          </w:p>
        </w:tc>
      </w:tr>
      <w:tr w:rsidR="004221CC" w:rsidRPr="00CB4BB8" w14:paraId="6320DC5B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0F76719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created_at</w:t>
            </w:r>
          </w:p>
        </w:tc>
        <w:tc>
          <w:tcPr>
            <w:tcW w:w="978" w:type="pct"/>
            <w:vAlign w:val="center"/>
          </w:tcPr>
          <w:p w14:paraId="4DF0938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2248" w:type="pct"/>
            <w:vAlign w:val="center"/>
          </w:tcPr>
          <w:p w14:paraId="2158B4E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Datum založení</w:t>
            </w:r>
          </w:p>
        </w:tc>
      </w:tr>
      <w:tr w:rsidR="004221CC" w:rsidRPr="00CB4BB8" w14:paraId="04DC60E8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7EB2721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deleted_at</w:t>
            </w:r>
            <w:proofErr w:type="spellEnd"/>
          </w:p>
        </w:tc>
        <w:tc>
          <w:tcPr>
            <w:tcW w:w="978" w:type="pct"/>
            <w:vAlign w:val="center"/>
          </w:tcPr>
          <w:p w14:paraId="1ED0A15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2248" w:type="pct"/>
            <w:vAlign w:val="center"/>
          </w:tcPr>
          <w:p w14:paraId="44C99816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Datum zrušení</w:t>
            </w:r>
          </w:p>
        </w:tc>
      </w:tr>
      <w:tr w:rsidR="004221CC" w:rsidRPr="00CB4BB8" w14:paraId="6EE01AB8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157E60C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settled_at</w:t>
            </w:r>
          </w:p>
        </w:tc>
        <w:tc>
          <w:tcPr>
            <w:tcW w:w="978" w:type="pct"/>
            <w:vAlign w:val="center"/>
          </w:tcPr>
          <w:p w14:paraId="2C526FA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2248" w:type="pct"/>
            <w:vAlign w:val="center"/>
          </w:tcPr>
          <w:p w14:paraId="7191511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Datum vypořádání</w:t>
            </w:r>
          </w:p>
        </w:tc>
      </w:tr>
      <w:tr w:rsidR="004221CC" w:rsidRPr="00CB4BB8" w14:paraId="4F690ED2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266DF65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buysell</w:t>
            </w:r>
            <w:proofErr w:type="spellEnd"/>
          </w:p>
        </w:tc>
        <w:tc>
          <w:tcPr>
            <w:tcW w:w="978" w:type="pct"/>
            <w:vAlign w:val="center"/>
          </w:tcPr>
          <w:p w14:paraId="6391087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VARCHAR2(1)</w:t>
            </w:r>
          </w:p>
        </w:tc>
        <w:tc>
          <w:tcPr>
            <w:tcW w:w="2248" w:type="pct"/>
            <w:vAlign w:val="center"/>
          </w:tcPr>
          <w:p w14:paraId="4DFE2C99" w14:textId="77777777" w:rsidR="004221CC" w:rsidRPr="00CB4BB8" w:rsidRDefault="004221CC" w:rsidP="004F6989">
            <w:pPr>
              <w:pStyle w:val="Odstavecseseznamem"/>
              <w:numPr>
                <w:ilvl w:val="0"/>
                <w:numId w:val="4"/>
              </w:numPr>
              <w:ind w:left="317" w:hanging="283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Může obsahovat hodnoty:</w:t>
            </w:r>
          </w:p>
          <w:p w14:paraId="2B01B6FC" w14:textId="77777777" w:rsidR="004221CC" w:rsidRPr="00CB4BB8" w:rsidRDefault="004221CC" w:rsidP="004F6989">
            <w:pPr>
              <w:pStyle w:val="Odstavecseseznamem"/>
              <w:numPr>
                <w:ilvl w:val="1"/>
                <w:numId w:val="4"/>
              </w:numPr>
              <w:ind w:left="601" w:hanging="247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N – Nákup</w:t>
            </w:r>
          </w:p>
          <w:p w14:paraId="7BD5AD5F" w14:textId="77777777" w:rsidR="004221CC" w:rsidRPr="00CB4BB8" w:rsidRDefault="004221CC" w:rsidP="004F6989">
            <w:pPr>
              <w:pStyle w:val="Odstavecseseznamem"/>
              <w:numPr>
                <w:ilvl w:val="1"/>
                <w:numId w:val="4"/>
              </w:numPr>
              <w:ind w:left="601" w:hanging="247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P – Prodej</w:t>
            </w:r>
          </w:p>
        </w:tc>
      </w:tr>
      <w:tr w:rsidR="004221CC" w:rsidRPr="00CB4BB8" w14:paraId="773509A5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0C6A6B2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currency_pair</w:t>
            </w:r>
          </w:p>
        </w:tc>
        <w:tc>
          <w:tcPr>
            <w:tcW w:w="978" w:type="pct"/>
            <w:vAlign w:val="center"/>
          </w:tcPr>
          <w:p w14:paraId="699C867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VARCHAR2(7)</w:t>
            </w:r>
          </w:p>
        </w:tc>
        <w:tc>
          <w:tcPr>
            <w:tcW w:w="2248" w:type="pct"/>
            <w:vAlign w:val="center"/>
          </w:tcPr>
          <w:p w14:paraId="34E03769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String měnového páru ve formátu „EUR_CZK“. Kdy platí, že:</w:t>
            </w:r>
          </w:p>
          <w:p w14:paraId="18BA945C" w14:textId="77777777" w:rsidR="004221CC" w:rsidRPr="00CB4BB8" w:rsidRDefault="004221CC" w:rsidP="004F6989">
            <w:pPr>
              <w:pStyle w:val="Odstavecseseznamem"/>
              <w:numPr>
                <w:ilvl w:val="0"/>
                <w:numId w:val="2"/>
              </w:numPr>
              <w:ind w:left="317" w:hanging="261"/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 xml:space="preserve">První 3 znaky jsou označením </w:t>
            </w:r>
            <w:r w:rsidRPr="00CB4BB8">
              <w:rPr>
                <w:rFonts w:cs="Arial"/>
                <w:b/>
                <w:sz w:val="20"/>
                <w:szCs w:val="20"/>
              </w:rPr>
              <w:t>hlavní měny</w:t>
            </w:r>
            <w:r w:rsidRPr="00CB4BB8">
              <w:rPr>
                <w:rFonts w:cs="Arial"/>
                <w:sz w:val="20"/>
                <w:szCs w:val="20"/>
              </w:rPr>
              <w:t xml:space="preserve"> dle ISO 4217</w:t>
            </w:r>
          </w:p>
          <w:p w14:paraId="48DA3F66" w14:textId="77777777" w:rsidR="004221CC" w:rsidRPr="00CB4BB8" w:rsidRDefault="004221CC" w:rsidP="004F6989">
            <w:pPr>
              <w:pStyle w:val="Odstavecseseznamem"/>
              <w:numPr>
                <w:ilvl w:val="0"/>
                <w:numId w:val="2"/>
              </w:numPr>
              <w:ind w:left="317" w:hanging="261"/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 xml:space="preserve">Poslední 3 znaky jsou označením </w:t>
            </w:r>
            <w:r w:rsidRPr="00CB4BB8">
              <w:rPr>
                <w:rFonts w:cs="Arial"/>
                <w:b/>
                <w:sz w:val="20"/>
                <w:szCs w:val="20"/>
              </w:rPr>
              <w:t>vedlejší měny</w:t>
            </w:r>
            <w:r w:rsidRPr="00CB4BB8">
              <w:rPr>
                <w:rFonts w:cs="Arial"/>
                <w:sz w:val="20"/>
                <w:szCs w:val="20"/>
              </w:rPr>
              <w:t xml:space="preserve"> dle ISO 4217</w:t>
            </w:r>
          </w:p>
          <w:p w14:paraId="77BF0BCF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Oddělovač může být libovolný</w:t>
            </w:r>
          </w:p>
        </w:tc>
      </w:tr>
      <w:tr w:rsidR="004221CC" w:rsidRPr="00CB4BB8" w14:paraId="714FF5B5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48BFEC1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payment_type</w:t>
            </w:r>
          </w:p>
        </w:tc>
        <w:tc>
          <w:tcPr>
            <w:tcW w:w="978" w:type="pct"/>
            <w:vAlign w:val="center"/>
          </w:tcPr>
          <w:p w14:paraId="05D1E10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2248" w:type="pct"/>
            <w:vAlign w:val="center"/>
          </w:tcPr>
          <w:p w14:paraId="5FB3019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Typ platby: 0 = platba na účet klienta, 1 = platba na platební šablonu</w:t>
            </w:r>
          </w:p>
        </w:tc>
      </w:tr>
      <w:tr w:rsidR="004221CC" w:rsidRPr="00CB4BB8" w14:paraId="6F0087E8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23921F6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variable_symbol</w:t>
            </w:r>
            <w:proofErr w:type="spellEnd"/>
          </w:p>
        </w:tc>
        <w:tc>
          <w:tcPr>
            <w:tcW w:w="978" w:type="pct"/>
            <w:vAlign w:val="center"/>
          </w:tcPr>
          <w:p w14:paraId="37CACB8B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248" w:type="pct"/>
            <w:vAlign w:val="center"/>
          </w:tcPr>
          <w:p w14:paraId="79EF5E4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Variabilní symbol</w:t>
            </w:r>
          </w:p>
        </w:tc>
      </w:tr>
      <w:tr w:rsidR="004221CC" w:rsidRPr="00CB4BB8" w14:paraId="540B9E86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026ABF7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lastRenderedPageBreak/>
              <w:t>specific_symbol</w:t>
            </w:r>
            <w:proofErr w:type="spellEnd"/>
          </w:p>
        </w:tc>
        <w:tc>
          <w:tcPr>
            <w:tcW w:w="978" w:type="pct"/>
            <w:vAlign w:val="center"/>
          </w:tcPr>
          <w:p w14:paraId="543F757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248" w:type="pct"/>
            <w:vAlign w:val="center"/>
          </w:tcPr>
          <w:p w14:paraId="218A5C8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Specifický symbol</w:t>
            </w:r>
          </w:p>
        </w:tc>
      </w:tr>
      <w:tr w:rsidR="004221CC" w:rsidRPr="00CB4BB8" w14:paraId="4B96EF78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5CCD5677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payment_description</w:t>
            </w:r>
            <w:proofErr w:type="spellEnd"/>
          </w:p>
        </w:tc>
        <w:tc>
          <w:tcPr>
            <w:tcW w:w="978" w:type="pct"/>
            <w:vAlign w:val="center"/>
          </w:tcPr>
          <w:p w14:paraId="4C7B00A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VARCHAR2(140)</w:t>
            </w:r>
          </w:p>
        </w:tc>
        <w:tc>
          <w:tcPr>
            <w:tcW w:w="2248" w:type="pct"/>
            <w:vAlign w:val="center"/>
          </w:tcPr>
          <w:p w14:paraId="25D3DB7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Platební důvod (u CZK plateb)</w:t>
            </w:r>
          </w:p>
        </w:tc>
      </w:tr>
      <w:tr w:rsidR="004221CC" w:rsidRPr="00CB4BB8" w14:paraId="01297AF7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786DB1DF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title_id</w:t>
            </w:r>
            <w:proofErr w:type="spellEnd"/>
          </w:p>
        </w:tc>
        <w:tc>
          <w:tcPr>
            <w:tcW w:w="978" w:type="pct"/>
            <w:vAlign w:val="center"/>
          </w:tcPr>
          <w:p w14:paraId="234DABB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INTEGER</w:t>
            </w:r>
          </w:p>
        </w:tc>
        <w:tc>
          <w:tcPr>
            <w:tcW w:w="2248" w:type="pct"/>
            <w:vAlign w:val="center"/>
          </w:tcPr>
          <w:p w14:paraId="75C0DD3F" w14:textId="77777777" w:rsidR="004221CC" w:rsidRPr="00CB4BB8" w:rsidRDefault="004221CC" w:rsidP="00774B46">
            <w:pPr>
              <w:ind w:right="-428"/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platebního titulu (cizoměnové platby)</w:t>
            </w:r>
          </w:p>
          <w:p w14:paraId="02F4B75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Číselník </w:t>
            </w:r>
            <w:r w:rsidRPr="00CB4BB8">
              <w:rPr>
                <w:rFonts w:cs="Arial"/>
                <w:sz w:val="20"/>
                <w:szCs w:val="20"/>
              </w:rPr>
              <w:t xml:space="preserve">vrací 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paymenttitles</w:t>
            </w:r>
            <w:proofErr w:type="spellEnd"/>
          </w:p>
        </w:tc>
      </w:tr>
      <w:tr w:rsidR="004221CC" w:rsidRPr="00CB4BB8" w14:paraId="7183F339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2F5F15B9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express_indicator</w:t>
            </w:r>
            <w:proofErr w:type="spellEnd"/>
          </w:p>
        </w:tc>
        <w:tc>
          <w:tcPr>
            <w:tcW w:w="978" w:type="pct"/>
            <w:vAlign w:val="center"/>
          </w:tcPr>
          <w:p w14:paraId="6DD1295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INTEGER</w:t>
            </w:r>
          </w:p>
        </w:tc>
        <w:tc>
          <w:tcPr>
            <w:tcW w:w="2248" w:type="pct"/>
            <w:vAlign w:val="center"/>
          </w:tcPr>
          <w:p w14:paraId="0C2B3B0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Expresní platba (0 = Ne, 1 = Ano)</w:t>
            </w:r>
          </w:p>
        </w:tc>
      </w:tr>
      <w:tr w:rsidR="004221CC" w:rsidRPr="00CB4BB8" w14:paraId="2DED3C45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6E16CBB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swift_indicator</w:t>
            </w:r>
            <w:proofErr w:type="spellEnd"/>
          </w:p>
        </w:tc>
        <w:tc>
          <w:tcPr>
            <w:tcW w:w="978" w:type="pct"/>
            <w:vAlign w:val="center"/>
          </w:tcPr>
          <w:p w14:paraId="7B91140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INTEGER</w:t>
            </w:r>
          </w:p>
        </w:tc>
        <w:tc>
          <w:tcPr>
            <w:tcW w:w="2248" w:type="pct"/>
            <w:vAlign w:val="center"/>
          </w:tcPr>
          <w:p w14:paraId="07BB0CF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Swiftová</w:t>
            </w:r>
            <w:proofErr w:type="spellEnd"/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 platba (0 = Ne, 1 = Ano)</w:t>
            </w:r>
          </w:p>
        </w:tc>
      </w:tr>
      <w:tr w:rsidR="004221CC" w:rsidRPr="00CB4BB8" w14:paraId="2B0861A5" w14:textId="77777777" w:rsidTr="004221CC">
        <w:trPr>
          <w:trHeight w:val="340"/>
        </w:trPr>
        <w:tc>
          <w:tcPr>
            <w:tcW w:w="1774" w:type="pct"/>
            <w:vAlign w:val="center"/>
          </w:tcPr>
          <w:p w14:paraId="012DE30F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charge_type</w:t>
            </w:r>
          </w:p>
        </w:tc>
        <w:tc>
          <w:tcPr>
            <w:tcW w:w="978" w:type="pct"/>
            <w:vAlign w:val="center"/>
          </w:tcPr>
          <w:p w14:paraId="586C6E9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</w:t>
            </w:r>
            <w:r w:rsidRPr="00CB4BB8">
              <w:rPr>
                <w:rFonts w:cs="Arial"/>
                <w:sz w:val="20"/>
                <w:szCs w:val="20"/>
                <w:lang w:eastAsia="en-US"/>
              </w:rPr>
              <w:t>(3)</w:t>
            </w:r>
          </w:p>
        </w:tc>
        <w:tc>
          <w:tcPr>
            <w:tcW w:w="2248" w:type="pct"/>
            <w:vAlign w:val="center"/>
          </w:tcPr>
          <w:p w14:paraId="52DAB2C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Zpoplatnění zahraničního převodu, možné typy: OUR, BEN, SHA</w:t>
            </w:r>
          </w:p>
        </w:tc>
      </w:tr>
    </w:tbl>
    <w:p w14:paraId="7B96AE03" w14:textId="77777777" w:rsidR="004F6989" w:rsidRPr="00CB4BB8" w:rsidRDefault="004F6989" w:rsidP="004F6989"/>
    <w:p w14:paraId="5E9E9655" w14:textId="77777777" w:rsidR="004F6989" w:rsidRPr="004F6989" w:rsidRDefault="004F6989" w:rsidP="004F6989">
      <w:pPr>
        <w:rPr>
          <w:b/>
        </w:rPr>
      </w:pPr>
      <w:bookmarkStart w:id="40" w:name="_Toc55563926"/>
      <w:r w:rsidRPr="004F6989">
        <w:rPr>
          <w:b/>
        </w:rPr>
        <w:t>Příklad výstupu:</w:t>
      </w:r>
      <w:bookmarkEnd w:id="4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F6989" w:rsidRPr="00CB4BB8" w14:paraId="42DF3584" w14:textId="77777777" w:rsidTr="00774B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FA34CB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0DC7F12B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4A7BB28C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067D79FB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fx_trade_id</w:t>
            </w:r>
            <w:proofErr w:type="spellEnd"/>
            <w:r w:rsidRPr="00CB4BB8">
              <w:rPr>
                <w:rFonts w:ascii="Courier New" w:hAnsi="Courier New" w:cs="Courier New"/>
              </w:rPr>
              <w:t>": 694281,</w:t>
            </w:r>
          </w:p>
          <w:p w14:paraId="16BD52D9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bank_account_id</w:t>
            </w:r>
            <w:proofErr w:type="spellEnd"/>
            <w:r w:rsidRPr="00CB4BB8">
              <w:rPr>
                <w:rFonts w:ascii="Courier New" w:hAnsi="Courier New" w:cs="Courier New"/>
              </w:rPr>
              <w:t>": 11,</w:t>
            </w:r>
          </w:p>
          <w:p w14:paraId="78201F4D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"template_id": 26372,</w:t>
            </w:r>
          </w:p>
          <w:p w14:paraId="035DD053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amount_base_currency</w:t>
            </w:r>
            <w:proofErr w:type="spellEnd"/>
            <w:r w:rsidRPr="00CB4BB8">
              <w:rPr>
                <w:rFonts w:ascii="Courier New" w:hAnsi="Courier New" w:cs="Courier New"/>
              </w:rPr>
              <w:t>": -3.93,</w:t>
            </w:r>
          </w:p>
          <w:p w14:paraId="410DC3AA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base_currency</w:t>
            </w:r>
            <w:proofErr w:type="spellEnd"/>
            <w:r w:rsidRPr="00CB4BB8">
              <w:rPr>
                <w:rFonts w:ascii="Courier New" w:hAnsi="Courier New" w:cs="Courier New"/>
              </w:rPr>
              <w:t>": "EUR",</w:t>
            </w:r>
          </w:p>
          <w:p w14:paraId="48181D7C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amount_quoted_currency</w:t>
            </w:r>
            <w:proofErr w:type="spellEnd"/>
            <w:r w:rsidRPr="00CB4BB8">
              <w:rPr>
                <w:rFonts w:ascii="Courier New" w:hAnsi="Courier New" w:cs="Courier New"/>
              </w:rPr>
              <w:t>": 100.44,</w:t>
            </w:r>
          </w:p>
          <w:p w14:paraId="602FF7E2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quoted_currency</w:t>
            </w:r>
            <w:proofErr w:type="spellEnd"/>
            <w:r w:rsidRPr="00CB4BB8">
              <w:rPr>
                <w:rFonts w:ascii="Courier New" w:hAnsi="Courier New" w:cs="Courier New"/>
              </w:rPr>
              <w:t>": "CZK",</w:t>
            </w:r>
          </w:p>
          <w:p w14:paraId="2B459123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supposed_settlement_date</w:t>
            </w:r>
            <w:proofErr w:type="spellEnd"/>
            <w:r w:rsidRPr="00CB4BB8">
              <w:rPr>
                <w:rFonts w:ascii="Courier New" w:hAnsi="Courier New" w:cs="Courier New"/>
              </w:rPr>
              <w:t>": "2020-06-04T22:00:00Z",</w:t>
            </w:r>
          </w:p>
          <w:p w14:paraId="26DDC51B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settlement_date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24DF6B09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"state_id": "2_SCHVALEN_FO",</w:t>
            </w:r>
          </w:p>
          <w:p w14:paraId="2A1A0406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"fee": -21.77,</w:t>
            </w:r>
          </w:p>
          <w:p w14:paraId="43192628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fee_currency</w:t>
            </w:r>
            <w:proofErr w:type="spellEnd"/>
            <w:r w:rsidRPr="00CB4BB8">
              <w:rPr>
                <w:rFonts w:ascii="Courier New" w:hAnsi="Courier New" w:cs="Courier New"/>
              </w:rPr>
              <w:t>": "EUR",</w:t>
            </w:r>
          </w:p>
          <w:p w14:paraId="36D9AD6A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"person_id": null,</w:t>
            </w:r>
          </w:p>
          <w:p w14:paraId="57DE9007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"created_at": "2020-06-04T08:56:48Z",</w:t>
            </w:r>
          </w:p>
          <w:p w14:paraId="10483230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deleted_at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3CBA2684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"settled_at": null,</w:t>
            </w:r>
          </w:p>
          <w:p w14:paraId="4C646FF1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buysell</w:t>
            </w:r>
            <w:proofErr w:type="spellEnd"/>
            <w:r w:rsidRPr="00CB4BB8">
              <w:rPr>
                <w:rFonts w:ascii="Courier New" w:hAnsi="Courier New" w:cs="Courier New"/>
              </w:rPr>
              <w:t>": "P",</w:t>
            </w:r>
          </w:p>
          <w:p w14:paraId="44275029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"currency_pair": "EUR_CZK",</w:t>
            </w:r>
          </w:p>
          <w:p w14:paraId="333B060B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"payment_type": 1,</w:t>
            </w:r>
          </w:p>
          <w:p w14:paraId="7A63A2F8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variable_symbol</w:t>
            </w:r>
            <w:proofErr w:type="spellEnd"/>
            <w:r w:rsidRPr="00CB4BB8">
              <w:rPr>
                <w:rFonts w:ascii="Courier New" w:hAnsi="Courier New" w:cs="Courier New"/>
              </w:rPr>
              <w:t>": 123456,</w:t>
            </w:r>
          </w:p>
          <w:p w14:paraId="5B6FEF2A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specific_symbol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70370DD3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payment_description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0B1A4341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title_id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0992C1CC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express_indicator</w:t>
            </w:r>
            <w:proofErr w:type="spellEnd"/>
            <w:r w:rsidRPr="00CB4BB8">
              <w:rPr>
                <w:rFonts w:ascii="Courier New" w:hAnsi="Courier New" w:cs="Courier New"/>
              </w:rPr>
              <w:t>": 1,</w:t>
            </w:r>
          </w:p>
          <w:p w14:paraId="5E2176E4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swift_indicator</w:t>
            </w:r>
            <w:proofErr w:type="spellEnd"/>
            <w:r w:rsidRPr="00CB4BB8">
              <w:rPr>
                <w:rFonts w:ascii="Courier New" w:hAnsi="Courier New" w:cs="Courier New"/>
              </w:rPr>
              <w:t>": 0,</w:t>
            </w:r>
          </w:p>
          <w:p w14:paraId="44DAE31E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"charge_type": "SHA"</w:t>
            </w:r>
          </w:p>
          <w:p w14:paraId="1C47CB05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</w:t>
            </w:r>
          </w:p>
          <w:p w14:paraId="09443F7C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]</w:t>
            </w:r>
          </w:p>
          <w:p w14:paraId="1A442229" w14:textId="77777777" w:rsidR="004F6989" w:rsidRPr="00CB4BB8" w:rsidRDefault="004F6989" w:rsidP="00774B46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0814F2C1" w14:textId="77777777" w:rsidR="003715DA" w:rsidRDefault="003715DA" w:rsidP="004F6989">
      <w:pPr>
        <w:pStyle w:val="Nadpis2"/>
      </w:pPr>
      <w:bookmarkStart w:id="41" w:name="_Toc55563927"/>
    </w:p>
    <w:p w14:paraId="26B19BE0" w14:textId="77777777" w:rsidR="003715DA" w:rsidRPr="003715DA" w:rsidRDefault="003715DA" w:rsidP="003715DA"/>
    <w:p w14:paraId="06B597FA" w14:textId="77777777" w:rsidR="004F6989" w:rsidRPr="00CB4BB8" w:rsidRDefault="004F6989" w:rsidP="004F6989">
      <w:pPr>
        <w:pStyle w:val="Nadpis2"/>
      </w:pPr>
      <w:bookmarkStart w:id="42" w:name="_Toc57194733"/>
      <w:r w:rsidRPr="00CB4BB8">
        <w:lastRenderedPageBreak/>
        <w:t>Získání založených výběrů</w:t>
      </w:r>
      <w:bookmarkEnd w:id="41"/>
      <w:bookmarkEnd w:id="42"/>
    </w:p>
    <w:p w14:paraId="7F93FCC0" w14:textId="77777777" w:rsidR="004F6989" w:rsidRPr="00CB4BB8" w:rsidRDefault="004F6989" w:rsidP="004F6989">
      <w:pPr>
        <w:pStyle w:val="Nadpis3"/>
      </w:pPr>
      <w:bookmarkStart w:id="43" w:name="_Toc55563928"/>
      <w:bookmarkStart w:id="44" w:name="_Toc57194734"/>
      <w:proofErr w:type="spellStart"/>
      <w:r w:rsidRPr="00CB4BB8">
        <w:t>Get</w:t>
      </w:r>
      <w:proofErr w:type="spellEnd"/>
      <w:r w:rsidRPr="00CB4BB8">
        <w:t xml:space="preserve"> /</w:t>
      </w:r>
      <w:proofErr w:type="spellStart"/>
      <w:r w:rsidRPr="00CB4BB8">
        <w:t>payments</w:t>
      </w:r>
      <w:bookmarkEnd w:id="43"/>
      <w:bookmarkEnd w:id="44"/>
      <w:proofErr w:type="spellEnd"/>
    </w:p>
    <w:p w14:paraId="6B545506" w14:textId="77777777" w:rsidR="00145C6B" w:rsidRPr="00CB4BB8" w:rsidRDefault="00145C6B" w:rsidP="00145C6B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 xml:space="preserve">Služba vrací seznam založených </w:t>
      </w:r>
      <w:r>
        <w:t>výběrů</w:t>
      </w:r>
      <w:r w:rsidRPr="00CB4BB8">
        <w:t xml:space="preserve"> klienta.</w:t>
      </w:r>
    </w:p>
    <w:p w14:paraId="1D4EAA03" w14:textId="77777777" w:rsidR="004F6989" w:rsidRPr="00CB4BB8" w:rsidRDefault="004F6989" w:rsidP="004F6989"/>
    <w:p w14:paraId="6DDCFF0B" w14:textId="77777777" w:rsidR="004F6989" w:rsidRPr="00CB4BB8" w:rsidRDefault="004F6989" w:rsidP="004F6989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1"/>
        <w:gridCol w:w="994"/>
        <w:gridCol w:w="2204"/>
        <w:gridCol w:w="3693"/>
      </w:tblGrid>
      <w:tr w:rsidR="004F6989" w:rsidRPr="00CB4BB8" w14:paraId="0FA6C795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52312D8D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534" w:type="pct"/>
            <w:vAlign w:val="center"/>
          </w:tcPr>
          <w:p w14:paraId="43AD4B12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Povinné</w:t>
            </w:r>
          </w:p>
        </w:tc>
        <w:tc>
          <w:tcPr>
            <w:tcW w:w="1221" w:type="pct"/>
            <w:vAlign w:val="center"/>
          </w:tcPr>
          <w:p w14:paraId="6A25CB00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DB typ</w:t>
            </w:r>
          </w:p>
        </w:tc>
        <w:tc>
          <w:tcPr>
            <w:tcW w:w="2042" w:type="pct"/>
            <w:vAlign w:val="center"/>
          </w:tcPr>
          <w:p w14:paraId="46E9BA8F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Popis</w:t>
            </w:r>
          </w:p>
        </w:tc>
      </w:tr>
      <w:tr w:rsidR="004F6989" w:rsidRPr="00CB4BB8" w14:paraId="7AFE6ABE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0C436B7C" w14:textId="77777777" w:rsidR="004F6989" w:rsidRPr="00CB4BB8" w:rsidRDefault="004F6989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account_id</w:t>
            </w:r>
          </w:p>
        </w:tc>
        <w:tc>
          <w:tcPr>
            <w:tcW w:w="534" w:type="pct"/>
            <w:vAlign w:val="center"/>
          </w:tcPr>
          <w:p w14:paraId="117F2B0C" w14:textId="77777777" w:rsidR="004F6989" w:rsidRPr="00CB4BB8" w:rsidRDefault="004F6989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56A32B46" w14:textId="77777777" w:rsidR="004F6989" w:rsidRPr="00CB4BB8" w:rsidRDefault="004F6989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4CBFF3F2" w14:textId="77777777" w:rsidR="004F6989" w:rsidRPr="00CB4BB8" w:rsidRDefault="004F6989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  <w:tr w:rsidR="004F6989" w:rsidRPr="00CB4BB8" w14:paraId="2F98809A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0D520771" w14:textId="77777777" w:rsidR="004F6989" w:rsidRPr="007735E7" w:rsidRDefault="004F6989" w:rsidP="00774B46">
            <w:pPr>
              <w:rPr>
                <w:sz w:val="20"/>
                <w:szCs w:val="20"/>
              </w:rPr>
            </w:pPr>
            <w:r w:rsidRPr="007735E7">
              <w:rPr>
                <w:sz w:val="20"/>
                <w:szCs w:val="20"/>
              </w:rPr>
              <w:t>created_at_from</w:t>
            </w:r>
          </w:p>
        </w:tc>
        <w:tc>
          <w:tcPr>
            <w:tcW w:w="534" w:type="pct"/>
            <w:vAlign w:val="center"/>
          </w:tcPr>
          <w:p w14:paraId="1EF43CD0" w14:textId="77777777" w:rsidR="004F6989" w:rsidRPr="007735E7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7735E7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1ACDCB56" w14:textId="77777777" w:rsidR="004F6989" w:rsidRPr="007735E7" w:rsidRDefault="004F6989" w:rsidP="00774B46">
            <w:pPr>
              <w:rPr>
                <w:rFonts w:cs="Arial"/>
                <w:sz w:val="20"/>
                <w:szCs w:val="20"/>
              </w:rPr>
            </w:pPr>
            <w:r w:rsidRPr="007735E7">
              <w:rPr>
                <w:rFonts w:cs="Arial"/>
                <w:sz w:val="20"/>
                <w:szCs w:val="20"/>
              </w:rPr>
              <w:t>TIMESTAMP</w:t>
            </w:r>
          </w:p>
        </w:tc>
        <w:tc>
          <w:tcPr>
            <w:tcW w:w="2042" w:type="pct"/>
            <w:vAlign w:val="center"/>
          </w:tcPr>
          <w:p w14:paraId="63FE5890" w14:textId="77777777" w:rsidR="004F6989" w:rsidRPr="007735E7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7735E7">
              <w:rPr>
                <w:rFonts w:cstheme="minorHAnsi"/>
                <w:sz w:val="20"/>
                <w:szCs w:val="20"/>
                <w:lang w:eastAsia="en-US"/>
              </w:rPr>
              <w:t>Datum založení výběrů od.</w:t>
            </w:r>
          </w:p>
        </w:tc>
      </w:tr>
      <w:tr w:rsidR="004F6989" w:rsidRPr="00CB4BB8" w14:paraId="02FB6D16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088A6A31" w14:textId="77777777" w:rsidR="004F6989" w:rsidRPr="007735E7" w:rsidRDefault="004F6989" w:rsidP="00774B46">
            <w:pPr>
              <w:rPr>
                <w:sz w:val="20"/>
                <w:szCs w:val="20"/>
              </w:rPr>
            </w:pPr>
            <w:r w:rsidRPr="007735E7">
              <w:rPr>
                <w:sz w:val="20"/>
                <w:szCs w:val="20"/>
              </w:rPr>
              <w:t>created_at_to</w:t>
            </w:r>
          </w:p>
        </w:tc>
        <w:tc>
          <w:tcPr>
            <w:tcW w:w="534" w:type="pct"/>
            <w:vAlign w:val="center"/>
          </w:tcPr>
          <w:p w14:paraId="41188FE6" w14:textId="77777777" w:rsidR="004F6989" w:rsidRPr="007735E7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7735E7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665549F0" w14:textId="77777777" w:rsidR="004F6989" w:rsidRPr="007735E7" w:rsidRDefault="004F6989" w:rsidP="00774B46">
            <w:pPr>
              <w:rPr>
                <w:rFonts w:cs="Arial"/>
                <w:sz w:val="20"/>
                <w:szCs w:val="20"/>
              </w:rPr>
            </w:pPr>
            <w:r w:rsidRPr="007735E7">
              <w:rPr>
                <w:rFonts w:cs="Arial"/>
                <w:sz w:val="20"/>
                <w:szCs w:val="20"/>
              </w:rPr>
              <w:t>TIMESTAMP</w:t>
            </w:r>
          </w:p>
        </w:tc>
        <w:tc>
          <w:tcPr>
            <w:tcW w:w="2042" w:type="pct"/>
            <w:vAlign w:val="center"/>
          </w:tcPr>
          <w:p w14:paraId="71025ECA" w14:textId="77777777" w:rsidR="004F6989" w:rsidRPr="007735E7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7735E7">
              <w:rPr>
                <w:rFonts w:cstheme="minorHAnsi"/>
                <w:sz w:val="20"/>
                <w:szCs w:val="20"/>
                <w:lang w:eastAsia="en-US"/>
              </w:rPr>
              <w:t>Datum založení výběrů do.</w:t>
            </w:r>
          </w:p>
        </w:tc>
      </w:tr>
    </w:tbl>
    <w:p w14:paraId="0294A8A8" w14:textId="77777777" w:rsidR="004F6989" w:rsidRPr="00CB4BB8" w:rsidRDefault="004F6989" w:rsidP="004F6989">
      <w:pPr>
        <w:pStyle w:val="Odstavecseseznamem"/>
      </w:pPr>
    </w:p>
    <w:p w14:paraId="1C16E956" w14:textId="77777777" w:rsidR="004F6989" w:rsidRPr="00CB4BB8" w:rsidRDefault="004F6989" w:rsidP="004F6989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17"/>
        <w:gridCol w:w="1773"/>
        <w:gridCol w:w="4072"/>
      </w:tblGrid>
      <w:tr w:rsidR="004221CC" w:rsidRPr="00CB4BB8" w14:paraId="085FE547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36024A7A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78" w:type="pct"/>
            <w:vAlign w:val="center"/>
          </w:tcPr>
          <w:p w14:paraId="10EFEC09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248" w:type="pct"/>
            <w:vAlign w:val="center"/>
          </w:tcPr>
          <w:p w14:paraId="5F3ED435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5BD80E83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61EB771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payment_trade_id</w:t>
            </w:r>
            <w:proofErr w:type="spellEnd"/>
          </w:p>
        </w:tc>
        <w:tc>
          <w:tcPr>
            <w:tcW w:w="978" w:type="pct"/>
            <w:vAlign w:val="center"/>
          </w:tcPr>
          <w:p w14:paraId="21454E5B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248" w:type="pct"/>
            <w:vAlign w:val="center"/>
          </w:tcPr>
          <w:p w14:paraId="7ADBC316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založené platby</w:t>
            </w:r>
          </w:p>
        </w:tc>
      </w:tr>
      <w:tr w:rsidR="004221CC" w:rsidRPr="00CB4BB8" w14:paraId="1F1646E1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0AB1AA9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template_id</w:t>
            </w:r>
          </w:p>
        </w:tc>
        <w:tc>
          <w:tcPr>
            <w:tcW w:w="978" w:type="pct"/>
            <w:vAlign w:val="center"/>
          </w:tcPr>
          <w:p w14:paraId="5CEACF2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248" w:type="pct"/>
            <w:vAlign w:val="center"/>
          </w:tcPr>
          <w:p w14:paraId="371AED8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ID platební šablony</w:t>
            </w:r>
          </w:p>
        </w:tc>
      </w:tr>
      <w:tr w:rsidR="004221CC" w:rsidRPr="00CB4BB8" w14:paraId="5FF503AA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34A9F77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amount</w:t>
            </w:r>
          </w:p>
        </w:tc>
        <w:tc>
          <w:tcPr>
            <w:tcW w:w="978" w:type="pct"/>
            <w:vAlign w:val="center"/>
          </w:tcPr>
          <w:p w14:paraId="77883067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NUMBER(15,2)</w:t>
            </w:r>
          </w:p>
        </w:tc>
        <w:tc>
          <w:tcPr>
            <w:tcW w:w="2248" w:type="pct"/>
            <w:vAlign w:val="center"/>
          </w:tcPr>
          <w:p w14:paraId="3EB5CFE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Objem platby</w:t>
            </w:r>
          </w:p>
        </w:tc>
      </w:tr>
      <w:tr w:rsidR="004221CC" w:rsidRPr="00CB4BB8" w14:paraId="7BC4B438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559A868B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currency</w:t>
            </w:r>
          </w:p>
        </w:tc>
        <w:tc>
          <w:tcPr>
            <w:tcW w:w="978" w:type="pct"/>
            <w:vAlign w:val="center"/>
          </w:tcPr>
          <w:p w14:paraId="2428710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VARCHAR2(3)</w:t>
            </w:r>
          </w:p>
        </w:tc>
        <w:tc>
          <w:tcPr>
            <w:tcW w:w="2248" w:type="pct"/>
            <w:vAlign w:val="center"/>
          </w:tcPr>
          <w:p w14:paraId="3E847D3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Měna platby</w:t>
            </w:r>
          </w:p>
        </w:tc>
      </w:tr>
      <w:tr w:rsidR="004221CC" w:rsidRPr="00CB4BB8" w14:paraId="31D71746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4442B13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supposed_settlement_date</w:t>
            </w:r>
            <w:proofErr w:type="spellEnd"/>
          </w:p>
        </w:tc>
        <w:tc>
          <w:tcPr>
            <w:tcW w:w="978" w:type="pct"/>
            <w:vAlign w:val="center"/>
          </w:tcPr>
          <w:p w14:paraId="4D967CC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248" w:type="pct"/>
            <w:vAlign w:val="center"/>
          </w:tcPr>
          <w:p w14:paraId="213CBAC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Předpokládané datum vypořádání</w:t>
            </w:r>
          </w:p>
        </w:tc>
      </w:tr>
      <w:tr w:rsidR="004221CC" w:rsidRPr="00CB4BB8" w14:paraId="1142C1CF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23A4B93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settlement_date</w:t>
            </w:r>
            <w:proofErr w:type="spellEnd"/>
          </w:p>
        </w:tc>
        <w:tc>
          <w:tcPr>
            <w:tcW w:w="978" w:type="pct"/>
            <w:vAlign w:val="center"/>
          </w:tcPr>
          <w:p w14:paraId="016326B7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2248" w:type="pct"/>
            <w:vAlign w:val="center"/>
          </w:tcPr>
          <w:p w14:paraId="53D0EDE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Skutečné datum vypořádání</w:t>
            </w:r>
          </w:p>
        </w:tc>
      </w:tr>
      <w:tr w:rsidR="004221CC" w:rsidRPr="00CB4BB8" w14:paraId="63FE7162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4911E4CF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state_id</w:t>
            </w:r>
          </w:p>
        </w:tc>
        <w:tc>
          <w:tcPr>
            <w:tcW w:w="978" w:type="pct"/>
            <w:vAlign w:val="center"/>
          </w:tcPr>
          <w:p w14:paraId="4E83C56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VARCHAR2(20)</w:t>
            </w:r>
          </w:p>
        </w:tc>
        <w:tc>
          <w:tcPr>
            <w:tcW w:w="2248" w:type="pct"/>
            <w:vAlign w:val="center"/>
          </w:tcPr>
          <w:p w14:paraId="3038989F" w14:textId="77777777" w:rsidR="004221CC" w:rsidRPr="00CB4BB8" w:rsidRDefault="004221CC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Stav obchodu</w:t>
            </w:r>
          </w:p>
          <w:p w14:paraId="0643D8F1" w14:textId="77777777" w:rsidR="004221CC" w:rsidRPr="00CB4BB8" w:rsidRDefault="004221CC" w:rsidP="004F698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0 – zrušen</w:t>
            </w:r>
          </w:p>
          <w:p w14:paraId="73E64C78" w14:textId="77777777" w:rsidR="004221CC" w:rsidRPr="00CB4BB8" w:rsidRDefault="004221CC" w:rsidP="004F698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1 – založen</w:t>
            </w:r>
          </w:p>
          <w:p w14:paraId="65109D44" w14:textId="77777777" w:rsidR="004221CC" w:rsidRPr="00CB4BB8" w:rsidRDefault="004221CC" w:rsidP="004F698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2 – schválen FO</w:t>
            </w:r>
          </w:p>
          <w:p w14:paraId="496E1557" w14:textId="77777777" w:rsidR="004221CC" w:rsidRPr="00CB4BB8" w:rsidRDefault="004221CC" w:rsidP="004F698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3 – schválen MO</w:t>
            </w:r>
          </w:p>
          <w:p w14:paraId="1F358A11" w14:textId="77777777" w:rsidR="004221CC" w:rsidRPr="00CB4BB8" w:rsidRDefault="004221CC" w:rsidP="004F698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9 – vypořádán</w:t>
            </w:r>
          </w:p>
        </w:tc>
      </w:tr>
      <w:tr w:rsidR="004221CC" w:rsidRPr="00CB4BB8" w14:paraId="3C9CE487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3350BA2F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fee</w:t>
            </w:r>
          </w:p>
        </w:tc>
        <w:tc>
          <w:tcPr>
            <w:tcW w:w="978" w:type="pct"/>
            <w:vAlign w:val="center"/>
          </w:tcPr>
          <w:p w14:paraId="3B036109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NUMBER(15,2)</w:t>
            </w:r>
          </w:p>
        </w:tc>
        <w:tc>
          <w:tcPr>
            <w:tcW w:w="2248" w:type="pct"/>
            <w:vAlign w:val="center"/>
          </w:tcPr>
          <w:p w14:paraId="0BAE667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Poplatek</w:t>
            </w:r>
          </w:p>
        </w:tc>
      </w:tr>
      <w:tr w:rsidR="004221CC" w:rsidRPr="00CB4BB8" w14:paraId="1BAE9800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69F7E2F6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fee_currency</w:t>
            </w:r>
            <w:proofErr w:type="spellEnd"/>
          </w:p>
        </w:tc>
        <w:tc>
          <w:tcPr>
            <w:tcW w:w="978" w:type="pct"/>
            <w:vAlign w:val="center"/>
          </w:tcPr>
          <w:p w14:paraId="65CAE1F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VARCHAR2(3)</w:t>
            </w:r>
          </w:p>
        </w:tc>
        <w:tc>
          <w:tcPr>
            <w:tcW w:w="2248" w:type="pct"/>
            <w:vAlign w:val="center"/>
          </w:tcPr>
          <w:p w14:paraId="334C92F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Měna poplatku</w:t>
            </w:r>
          </w:p>
        </w:tc>
      </w:tr>
      <w:tr w:rsidR="004221CC" w:rsidRPr="00CB4BB8" w14:paraId="054DA906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1409E70F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person_id</w:t>
            </w:r>
          </w:p>
        </w:tc>
        <w:tc>
          <w:tcPr>
            <w:tcW w:w="978" w:type="pct"/>
            <w:vAlign w:val="center"/>
          </w:tcPr>
          <w:p w14:paraId="5AF1E09F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248" w:type="pct"/>
            <w:vAlign w:val="center"/>
          </w:tcPr>
          <w:p w14:paraId="0C431A1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Unikátní identifikace disponenta v systému Ivan. Pokud klient nemá přiřazeného disponenta, může být položka prázdná.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person_id</w:t>
            </w:r>
            <w:proofErr w:type="spellEnd"/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 vrací služba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access_list</w:t>
            </w:r>
            <w:proofErr w:type="spellEnd"/>
          </w:p>
        </w:tc>
      </w:tr>
      <w:tr w:rsidR="004221CC" w:rsidRPr="00CB4BB8" w14:paraId="08CE49F4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0F5A008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created_at</w:t>
            </w:r>
          </w:p>
        </w:tc>
        <w:tc>
          <w:tcPr>
            <w:tcW w:w="978" w:type="pct"/>
            <w:vAlign w:val="center"/>
          </w:tcPr>
          <w:p w14:paraId="0AD32179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2248" w:type="pct"/>
            <w:vAlign w:val="center"/>
          </w:tcPr>
          <w:p w14:paraId="60B7DE0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Datum založení</w:t>
            </w:r>
          </w:p>
        </w:tc>
      </w:tr>
      <w:tr w:rsidR="004221CC" w:rsidRPr="00CB4BB8" w14:paraId="7272AC35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6CF7D61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deleted_at</w:t>
            </w:r>
            <w:proofErr w:type="spellEnd"/>
          </w:p>
        </w:tc>
        <w:tc>
          <w:tcPr>
            <w:tcW w:w="978" w:type="pct"/>
            <w:vAlign w:val="center"/>
          </w:tcPr>
          <w:p w14:paraId="7ADC9F3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2248" w:type="pct"/>
            <w:vAlign w:val="center"/>
          </w:tcPr>
          <w:p w14:paraId="7CD42A96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Datum zrušení</w:t>
            </w:r>
          </w:p>
        </w:tc>
      </w:tr>
      <w:tr w:rsidR="004221CC" w:rsidRPr="00CB4BB8" w14:paraId="18859EEF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344566D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settled_at</w:t>
            </w:r>
          </w:p>
        </w:tc>
        <w:tc>
          <w:tcPr>
            <w:tcW w:w="978" w:type="pct"/>
            <w:vAlign w:val="center"/>
          </w:tcPr>
          <w:p w14:paraId="6587FEA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2248" w:type="pct"/>
            <w:vAlign w:val="center"/>
          </w:tcPr>
          <w:p w14:paraId="2D40583B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Datum vypořádání</w:t>
            </w:r>
          </w:p>
        </w:tc>
      </w:tr>
      <w:tr w:rsidR="004221CC" w:rsidRPr="00CB4BB8" w14:paraId="359A9213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592F05F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payment_type</w:t>
            </w:r>
          </w:p>
        </w:tc>
        <w:tc>
          <w:tcPr>
            <w:tcW w:w="978" w:type="pct"/>
            <w:vAlign w:val="center"/>
          </w:tcPr>
          <w:p w14:paraId="7C040DEB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INTEGER</w:t>
            </w:r>
          </w:p>
        </w:tc>
        <w:tc>
          <w:tcPr>
            <w:tcW w:w="2248" w:type="pct"/>
            <w:vAlign w:val="center"/>
          </w:tcPr>
          <w:p w14:paraId="4296FDF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Typ platby: 0 = platba na účet klienta, 1 = platba na platební šablonu</w:t>
            </w:r>
          </w:p>
        </w:tc>
      </w:tr>
      <w:tr w:rsidR="004221CC" w:rsidRPr="00CB4BB8" w14:paraId="5F711815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05E2C177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variable_symbol</w:t>
            </w:r>
            <w:proofErr w:type="spellEnd"/>
          </w:p>
        </w:tc>
        <w:tc>
          <w:tcPr>
            <w:tcW w:w="978" w:type="pct"/>
            <w:vAlign w:val="center"/>
          </w:tcPr>
          <w:p w14:paraId="6724AE8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248" w:type="pct"/>
            <w:vAlign w:val="center"/>
          </w:tcPr>
          <w:p w14:paraId="0549132B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Variabilní symbol</w:t>
            </w:r>
          </w:p>
        </w:tc>
      </w:tr>
      <w:tr w:rsidR="004221CC" w:rsidRPr="00CB4BB8" w14:paraId="13A3D926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10B5D81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specific_symbol</w:t>
            </w:r>
            <w:proofErr w:type="spellEnd"/>
          </w:p>
        </w:tc>
        <w:tc>
          <w:tcPr>
            <w:tcW w:w="978" w:type="pct"/>
            <w:vAlign w:val="center"/>
          </w:tcPr>
          <w:p w14:paraId="2B2EB00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248" w:type="pct"/>
            <w:vAlign w:val="center"/>
          </w:tcPr>
          <w:p w14:paraId="3923208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Specifický symbol</w:t>
            </w:r>
          </w:p>
        </w:tc>
      </w:tr>
      <w:tr w:rsidR="004221CC" w:rsidRPr="00CB4BB8" w14:paraId="4C1917CD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0FCE552F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payment_description</w:t>
            </w:r>
            <w:proofErr w:type="spellEnd"/>
          </w:p>
        </w:tc>
        <w:tc>
          <w:tcPr>
            <w:tcW w:w="978" w:type="pct"/>
            <w:vAlign w:val="center"/>
          </w:tcPr>
          <w:p w14:paraId="79A69F66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VARCHAR2(140)</w:t>
            </w:r>
          </w:p>
        </w:tc>
        <w:tc>
          <w:tcPr>
            <w:tcW w:w="2248" w:type="pct"/>
            <w:vAlign w:val="center"/>
          </w:tcPr>
          <w:p w14:paraId="083DF62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Platební důvod (u CZK plateb)</w:t>
            </w:r>
          </w:p>
        </w:tc>
      </w:tr>
      <w:tr w:rsidR="004221CC" w:rsidRPr="00CB4BB8" w14:paraId="737ED704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79B2E0F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title_id</w:t>
            </w:r>
            <w:proofErr w:type="spellEnd"/>
          </w:p>
        </w:tc>
        <w:tc>
          <w:tcPr>
            <w:tcW w:w="978" w:type="pct"/>
            <w:vAlign w:val="center"/>
          </w:tcPr>
          <w:p w14:paraId="5E6C9D1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INTEGER</w:t>
            </w:r>
          </w:p>
        </w:tc>
        <w:tc>
          <w:tcPr>
            <w:tcW w:w="2248" w:type="pct"/>
            <w:vAlign w:val="center"/>
          </w:tcPr>
          <w:p w14:paraId="07D2B0CE" w14:textId="77777777" w:rsidR="004221CC" w:rsidRPr="00CB4BB8" w:rsidRDefault="004221CC" w:rsidP="00774B46">
            <w:pPr>
              <w:ind w:right="-428"/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platebního titulu (cizoměnové platby)</w:t>
            </w:r>
          </w:p>
          <w:p w14:paraId="38D58C9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Číselník </w:t>
            </w:r>
            <w:r w:rsidRPr="00CB4BB8">
              <w:rPr>
                <w:rFonts w:cs="Arial"/>
                <w:sz w:val="20"/>
                <w:szCs w:val="20"/>
              </w:rPr>
              <w:t xml:space="preserve">vrací 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paymenttitles</w:t>
            </w:r>
            <w:proofErr w:type="spellEnd"/>
          </w:p>
        </w:tc>
      </w:tr>
      <w:tr w:rsidR="004221CC" w:rsidRPr="00CB4BB8" w14:paraId="445EFB08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640B98B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express_indicator</w:t>
            </w:r>
            <w:proofErr w:type="spellEnd"/>
          </w:p>
        </w:tc>
        <w:tc>
          <w:tcPr>
            <w:tcW w:w="978" w:type="pct"/>
            <w:vAlign w:val="center"/>
          </w:tcPr>
          <w:p w14:paraId="2BEE331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INTEGER</w:t>
            </w:r>
          </w:p>
        </w:tc>
        <w:tc>
          <w:tcPr>
            <w:tcW w:w="2248" w:type="pct"/>
            <w:vAlign w:val="center"/>
          </w:tcPr>
          <w:p w14:paraId="6C2AE34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Expresní platba (0 = Ne, 1 = Ano)</w:t>
            </w:r>
          </w:p>
        </w:tc>
      </w:tr>
      <w:tr w:rsidR="004221CC" w:rsidRPr="00CB4BB8" w14:paraId="0344B363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0AD137B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swift_indicator</w:t>
            </w:r>
            <w:proofErr w:type="spellEnd"/>
          </w:p>
        </w:tc>
        <w:tc>
          <w:tcPr>
            <w:tcW w:w="978" w:type="pct"/>
            <w:vAlign w:val="center"/>
          </w:tcPr>
          <w:p w14:paraId="1752A70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INTEGER</w:t>
            </w:r>
          </w:p>
        </w:tc>
        <w:tc>
          <w:tcPr>
            <w:tcW w:w="2248" w:type="pct"/>
            <w:vAlign w:val="center"/>
          </w:tcPr>
          <w:p w14:paraId="58DF22B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Swiftová</w:t>
            </w:r>
            <w:proofErr w:type="spellEnd"/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 platba (0 = Ne, 1 = Ano)</w:t>
            </w:r>
          </w:p>
        </w:tc>
      </w:tr>
      <w:tr w:rsidR="004221CC" w:rsidRPr="00CB4BB8" w14:paraId="7330E364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7DA280B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lastRenderedPageBreak/>
              <w:t>charge_type</w:t>
            </w:r>
          </w:p>
        </w:tc>
        <w:tc>
          <w:tcPr>
            <w:tcW w:w="978" w:type="pct"/>
            <w:vAlign w:val="center"/>
          </w:tcPr>
          <w:p w14:paraId="5E306BE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VARCHAR2(3)</w:t>
            </w:r>
          </w:p>
        </w:tc>
        <w:tc>
          <w:tcPr>
            <w:tcW w:w="2248" w:type="pct"/>
            <w:vAlign w:val="center"/>
          </w:tcPr>
          <w:p w14:paraId="02A79CA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Zpoplatnění zahraničního převodu, možné typy: OUR, BEN, SHA</w:t>
            </w:r>
          </w:p>
        </w:tc>
      </w:tr>
      <w:tr w:rsidR="004221CC" w:rsidRPr="00CB4BB8" w14:paraId="0EB6DB46" w14:textId="77777777" w:rsidTr="004221CC">
        <w:trPr>
          <w:trHeight w:val="340"/>
        </w:trPr>
        <w:tc>
          <w:tcPr>
            <w:tcW w:w="1775" w:type="pct"/>
            <w:vAlign w:val="center"/>
          </w:tcPr>
          <w:p w14:paraId="35906CC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purpose_id</w:t>
            </w:r>
            <w:proofErr w:type="spellEnd"/>
          </w:p>
        </w:tc>
        <w:tc>
          <w:tcPr>
            <w:tcW w:w="978" w:type="pct"/>
            <w:vAlign w:val="center"/>
          </w:tcPr>
          <w:p w14:paraId="00AA5CB9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INTEGER</w:t>
            </w:r>
          </w:p>
        </w:tc>
        <w:tc>
          <w:tcPr>
            <w:tcW w:w="2248" w:type="pct"/>
            <w:vAlign w:val="center"/>
          </w:tcPr>
          <w:p w14:paraId="22B3E8CB" w14:textId="77777777" w:rsidR="004221CC" w:rsidRPr="00CB4BB8" w:rsidRDefault="004221CC" w:rsidP="00774B46">
            <w:pPr>
              <w:ind w:right="-428"/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platebního účelu</w:t>
            </w:r>
          </w:p>
          <w:p w14:paraId="6AF6877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 xml:space="preserve">Číselník vrací 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paymentpurposes</w:t>
            </w:r>
            <w:proofErr w:type="spellEnd"/>
          </w:p>
        </w:tc>
      </w:tr>
    </w:tbl>
    <w:p w14:paraId="1806C6CD" w14:textId="77777777" w:rsidR="004F6989" w:rsidRPr="00CB4BB8" w:rsidRDefault="004F6989" w:rsidP="004F6989"/>
    <w:p w14:paraId="57056D0E" w14:textId="77777777" w:rsidR="004F6989" w:rsidRPr="004F6989" w:rsidRDefault="004F6989" w:rsidP="004F6989">
      <w:pPr>
        <w:rPr>
          <w:b/>
        </w:rPr>
      </w:pPr>
      <w:bookmarkStart w:id="45" w:name="_Toc55563929"/>
      <w:r w:rsidRPr="004F6989">
        <w:rPr>
          <w:b/>
        </w:rPr>
        <w:t>Příklad výstupu:</w:t>
      </w:r>
      <w:bookmarkEnd w:id="4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F6989" w:rsidRPr="00CB4BB8" w14:paraId="1B2269E4" w14:textId="77777777" w:rsidTr="00774B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358FFA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4FE10DC9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07DAB90E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6CFA0A2D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payment_trade_id</w:t>
            </w:r>
            <w:proofErr w:type="spellEnd"/>
            <w:r w:rsidRPr="00CB4BB8">
              <w:rPr>
                <w:rFonts w:ascii="Courier New" w:hAnsi="Courier New" w:cs="Courier New"/>
              </w:rPr>
              <w:t>": 693871,</w:t>
            </w:r>
          </w:p>
          <w:p w14:paraId="4F65541C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"template_id": 23436,</w:t>
            </w:r>
          </w:p>
          <w:p w14:paraId="7D58A86F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"amount": -15000,</w:t>
            </w:r>
          </w:p>
          <w:p w14:paraId="4D42AA9A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"currency": "EUR",</w:t>
            </w:r>
          </w:p>
          <w:p w14:paraId="1197AE97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supposed_settlement_date</w:t>
            </w:r>
            <w:proofErr w:type="spellEnd"/>
            <w:r w:rsidRPr="00CB4BB8">
              <w:rPr>
                <w:rFonts w:ascii="Courier New" w:hAnsi="Courier New" w:cs="Courier New"/>
              </w:rPr>
              <w:t>": "2020-02-13T23:00:00Z",</w:t>
            </w:r>
          </w:p>
          <w:p w14:paraId="031185C4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settlement_date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52455870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"state_id": "1_ZALOZEN",</w:t>
            </w:r>
          </w:p>
          <w:p w14:paraId="495EAF49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"fee": -6.03,</w:t>
            </w:r>
          </w:p>
          <w:p w14:paraId="507751E5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fee_currency</w:t>
            </w:r>
            <w:proofErr w:type="spellEnd"/>
            <w:r w:rsidRPr="00CB4BB8">
              <w:rPr>
                <w:rFonts w:ascii="Courier New" w:hAnsi="Courier New" w:cs="Courier New"/>
              </w:rPr>
              <w:t>": "EUR",</w:t>
            </w:r>
          </w:p>
          <w:p w14:paraId="0C8D97E2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preson_id</w:t>
            </w:r>
            <w:proofErr w:type="spellEnd"/>
            <w:r w:rsidRPr="00CB4BB8">
              <w:rPr>
                <w:rFonts w:ascii="Courier New" w:hAnsi="Courier New" w:cs="Courier New"/>
              </w:rPr>
              <w:t>": 6215,</w:t>
            </w:r>
          </w:p>
          <w:p w14:paraId="2F087CD7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"created_at": "2020-02-13T13:11:21Z",</w:t>
            </w:r>
          </w:p>
          <w:p w14:paraId="73A9FF5F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deleted_at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5BB6D359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"settled_at": null,</w:t>
            </w:r>
          </w:p>
          <w:p w14:paraId="0FD6F6A5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"payment_type": 1,</w:t>
            </w:r>
          </w:p>
          <w:p w14:paraId="44C0CE57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variable_symbol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33B8B480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specific_symbol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4FF1649F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payment_description</w:t>
            </w:r>
            <w:proofErr w:type="spellEnd"/>
            <w:r w:rsidRPr="00CB4BB8">
              <w:rPr>
                <w:rFonts w:ascii="Courier New" w:hAnsi="Courier New" w:cs="Courier New"/>
              </w:rPr>
              <w:t>": "kupuju auto",</w:t>
            </w:r>
          </w:p>
          <w:p w14:paraId="7AAE0498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title_id</w:t>
            </w:r>
            <w:proofErr w:type="spellEnd"/>
            <w:r w:rsidRPr="00CB4BB8">
              <w:rPr>
                <w:rFonts w:ascii="Courier New" w:hAnsi="Courier New" w:cs="Courier New"/>
              </w:rPr>
              <w:t>": 120,</w:t>
            </w:r>
          </w:p>
          <w:p w14:paraId="00F33D73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express_indicator</w:t>
            </w:r>
            <w:proofErr w:type="spellEnd"/>
            <w:r w:rsidRPr="00CB4BB8">
              <w:rPr>
                <w:rFonts w:ascii="Courier New" w:hAnsi="Courier New" w:cs="Courier New"/>
              </w:rPr>
              <w:t>": 0,</w:t>
            </w:r>
          </w:p>
          <w:p w14:paraId="0E890C91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swift_indicator</w:t>
            </w:r>
            <w:proofErr w:type="spellEnd"/>
            <w:r w:rsidRPr="00CB4BB8">
              <w:rPr>
                <w:rFonts w:ascii="Courier New" w:hAnsi="Courier New" w:cs="Courier New"/>
              </w:rPr>
              <w:t>": 0,</w:t>
            </w:r>
          </w:p>
          <w:p w14:paraId="3AB3DB76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"charge_type": "SHA",</w:t>
            </w:r>
          </w:p>
          <w:p w14:paraId="20F71978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purpose_id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</w:p>
          <w:p w14:paraId="4298D96D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</w:t>
            </w:r>
          </w:p>
          <w:p w14:paraId="7CD9F35A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]</w:t>
            </w:r>
          </w:p>
          <w:p w14:paraId="5059ABD8" w14:textId="77777777" w:rsidR="004F6989" w:rsidRPr="00CB4BB8" w:rsidRDefault="004F6989" w:rsidP="00774B46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1245234D" w14:textId="77777777" w:rsidR="004F6989" w:rsidRDefault="004F6989" w:rsidP="00DD0D86"/>
    <w:p w14:paraId="016801CA" w14:textId="77777777" w:rsidR="004F6989" w:rsidRDefault="004F6989" w:rsidP="00DD0D86"/>
    <w:p w14:paraId="0E195A6F" w14:textId="77777777" w:rsidR="004F6989" w:rsidRPr="00CB4BB8" w:rsidRDefault="004F6989" w:rsidP="004F6989">
      <w:pPr>
        <w:pStyle w:val="Nadpis2"/>
      </w:pPr>
      <w:bookmarkStart w:id="46" w:name="_Toc57194735"/>
      <w:r w:rsidRPr="00CB4BB8">
        <w:t>Získání všech pokynů klienta</w:t>
      </w:r>
      <w:bookmarkEnd w:id="46"/>
    </w:p>
    <w:p w14:paraId="7DAF02B4" w14:textId="77777777" w:rsidR="004F6989" w:rsidRPr="00CB4BB8" w:rsidRDefault="004F6989" w:rsidP="004F6989">
      <w:pPr>
        <w:pStyle w:val="Nadpis3"/>
      </w:pPr>
      <w:bookmarkStart w:id="47" w:name="_Toc57194736"/>
      <w:proofErr w:type="spellStart"/>
      <w:r w:rsidRPr="00CB4BB8">
        <w:t>Get</w:t>
      </w:r>
      <w:proofErr w:type="spellEnd"/>
      <w:r w:rsidRPr="00CB4BB8">
        <w:t xml:space="preserve"> /</w:t>
      </w:r>
      <w:proofErr w:type="spellStart"/>
      <w:r w:rsidRPr="00CB4BB8">
        <w:t>orders</w:t>
      </w:r>
      <w:bookmarkEnd w:id="47"/>
      <w:proofErr w:type="spellEnd"/>
    </w:p>
    <w:p w14:paraId="3E07A971" w14:textId="77777777" w:rsidR="004F6989" w:rsidRPr="00CB4BB8" w:rsidRDefault="004F6989" w:rsidP="004F6989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>Služba vrací seznam založených pokynů klienta.</w:t>
      </w:r>
    </w:p>
    <w:p w14:paraId="46FC2174" w14:textId="77777777" w:rsidR="004F6989" w:rsidRPr="00CB4BB8" w:rsidRDefault="004F6989" w:rsidP="004F6989">
      <w:pPr>
        <w:pStyle w:val="Odstavecseseznamem"/>
        <w:ind w:left="714"/>
        <w:contextualSpacing w:val="0"/>
      </w:pPr>
    </w:p>
    <w:p w14:paraId="519C2AF8" w14:textId="77777777" w:rsidR="004F6989" w:rsidRPr="00CB4BB8" w:rsidRDefault="004F6989" w:rsidP="004F6989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0"/>
        <w:gridCol w:w="994"/>
        <w:gridCol w:w="2204"/>
        <w:gridCol w:w="3694"/>
      </w:tblGrid>
      <w:tr w:rsidR="004F6989" w:rsidRPr="00CB4BB8" w14:paraId="1448FDA8" w14:textId="77777777" w:rsidTr="003715DA">
        <w:trPr>
          <w:trHeight w:val="340"/>
        </w:trPr>
        <w:tc>
          <w:tcPr>
            <w:tcW w:w="1198" w:type="pct"/>
            <w:vAlign w:val="center"/>
          </w:tcPr>
          <w:p w14:paraId="6F293F09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548" w:type="pct"/>
            <w:vAlign w:val="center"/>
          </w:tcPr>
          <w:p w14:paraId="1C643F66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Povinné</w:t>
            </w:r>
          </w:p>
        </w:tc>
        <w:tc>
          <w:tcPr>
            <w:tcW w:w="1216" w:type="pct"/>
            <w:vAlign w:val="center"/>
          </w:tcPr>
          <w:p w14:paraId="4CE0DABC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DB typ</w:t>
            </w:r>
          </w:p>
        </w:tc>
        <w:tc>
          <w:tcPr>
            <w:tcW w:w="2038" w:type="pct"/>
            <w:vAlign w:val="center"/>
          </w:tcPr>
          <w:p w14:paraId="69343E5A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Popis</w:t>
            </w:r>
          </w:p>
        </w:tc>
      </w:tr>
      <w:tr w:rsidR="004F6989" w:rsidRPr="00CB4BB8" w14:paraId="5572407C" w14:textId="77777777" w:rsidTr="003715DA">
        <w:trPr>
          <w:trHeight w:val="340"/>
        </w:trPr>
        <w:tc>
          <w:tcPr>
            <w:tcW w:w="1198" w:type="pct"/>
            <w:vAlign w:val="center"/>
          </w:tcPr>
          <w:p w14:paraId="4F37CC47" w14:textId="77777777" w:rsidR="004F6989" w:rsidRPr="007735E7" w:rsidRDefault="004F6989" w:rsidP="00774B46">
            <w:pPr>
              <w:rPr>
                <w:rFonts w:cs="Arial"/>
                <w:b/>
                <w:sz w:val="20"/>
                <w:szCs w:val="20"/>
              </w:rPr>
            </w:pPr>
            <w:r w:rsidRPr="007735E7">
              <w:rPr>
                <w:rFonts w:cs="Arial"/>
                <w:sz w:val="20"/>
                <w:szCs w:val="20"/>
              </w:rPr>
              <w:t>account_id</w:t>
            </w:r>
          </w:p>
        </w:tc>
        <w:tc>
          <w:tcPr>
            <w:tcW w:w="548" w:type="pct"/>
            <w:vAlign w:val="center"/>
          </w:tcPr>
          <w:p w14:paraId="2AA4AD1D" w14:textId="77777777" w:rsidR="004F6989" w:rsidRPr="007735E7" w:rsidRDefault="004F6989" w:rsidP="00774B46">
            <w:pPr>
              <w:rPr>
                <w:rFonts w:cs="Arial"/>
                <w:sz w:val="20"/>
                <w:szCs w:val="20"/>
              </w:rPr>
            </w:pPr>
            <w:r w:rsidRPr="007735E7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16" w:type="pct"/>
            <w:vAlign w:val="center"/>
          </w:tcPr>
          <w:p w14:paraId="0A920BE7" w14:textId="77777777" w:rsidR="004F6989" w:rsidRPr="007735E7" w:rsidRDefault="004F6989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7735E7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38" w:type="pct"/>
            <w:vAlign w:val="center"/>
          </w:tcPr>
          <w:p w14:paraId="1FDF52A5" w14:textId="77777777" w:rsidR="004F6989" w:rsidRPr="007735E7" w:rsidRDefault="004F6989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7735E7">
              <w:rPr>
                <w:rFonts w:cs="Arial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  <w:tr w:rsidR="004F6989" w:rsidRPr="00CB4BB8" w14:paraId="66DB76BE" w14:textId="77777777" w:rsidTr="003715DA">
        <w:trPr>
          <w:trHeight w:val="340"/>
        </w:trPr>
        <w:tc>
          <w:tcPr>
            <w:tcW w:w="1198" w:type="pct"/>
            <w:vAlign w:val="center"/>
          </w:tcPr>
          <w:p w14:paraId="1B20A5E6" w14:textId="77777777" w:rsidR="004F6989" w:rsidRPr="007735E7" w:rsidRDefault="004F6989" w:rsidP="00774B46">
            <w:pPr>
              <w:rPr>
                <w:sz w:val="20"/>
                <w:szCs w:val="20"/>
              </w:rPr>
            </w:pPr>
            <w:r w:rsidRPr="007735E7">
              <w:rPr>
                <w:sz w:val="20"/>
                <w:szCs w:val="20"/>
              </w:rPr>
              <w:t>created_at_from</w:t>
            </w:r>
          </w:p>
        </w:tc>
        <w:tc>
          <w:tcPr>
            <w:tcW w:w="548" w:type="pct"/>
            <w:vAlign w:val="center"/>
          </w:tcPr>
          <w:p w14:paraId="4E891BA8" w14:textId="77777777" w:rsidR="004F6989" w:rsidRPr="007735E7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7735E7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216" w:type="pct"/>
            <w:vAlign w:val="center"/>
          </w:tcPr>
          <w:p w14:paraId="7CF6D139" w14:textId="77777777" w:rsidR="004F6989" w:rsidRPr="007735E7" w:rsidRDefault="004F6989" w:rsidP="00774B46">
            <w:pPr>
              <w:rPr>
                <w:rFonts w:cs="Arial"/>
                <w:sz w:val="20"/>
                <w:szCs w:val="20"/>
              </w:rPr>
            </w:pPr>
            <w:r w:rsidRPr="007735E7">
              <w:rPr>
                <w:rFonts w:cs="Arial"/>
                <w:sz w:val="20"/>
                <w:szCs w:val="20"/>
              </w:rPr>
              <w:t>TIMESTAMP</w:t>
            </w:r>
          </w:p>
        </w:tc>
        <w:tc>
          <w:tcPr>
            <w:tcW w:w="2038" w:type="pct"/>
            <w:vAlign w:val="center"/>
          </w:tcPr>
          <w:p w14:paraId="23C565B4" w14:textId="77777777" w:rsidR="004F6989" w:rsidRPr="007735E7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7735E7">
              <w:rPr>
                <w:rFonts w:cstheme="minorHAnsi"/>
                <w:sz w:val="20"/>
                <w:szCs w:val="20"/>
                <w:lang w:eastAsia="en-US"/>
              </w:rPr>
              <w:t>Datum založení pokynů od.</w:t>
            </w:r>
          </w:p>
        </w:tc>
      </w:tr>
      <w:tr w:rsidR="004F6989" w:rsidRPr="00CB4BB8" w14:paraId="3EE3A878" w14:textId="77777777" w:rsidTr="003715DA">
        <w:trPr>
          <w:trHeight w:val="340"/>
        </w:trPr>
        <w:tc>
          <w:tcPr>
            <w:tcW w:w="1198" w:type="pct"/>
            <w:vAlign w:val="center"/>
          </w:tcPr>
          <w:p w14:paraId="0C673463" w14:textId="77777777" w:rsidR="004F6989" w:rsidRPr="007735E7" w:rsidRDefault="004F6989" w:rsidP="00774B46">
            <w:pPr>
              <w:rPr>
                <w:sz w:val="20"/>
                <w:szCs w:val="20"/>
              </w:rPr>
            </w:pPr>
            <w:r w:rsidRPr="007735E7">
              <w:rPr>
                <w:sz w:val="20"/>
                <w:szCs w:val="20"/>
              </w:rPr>
              <w:t>created_at_to</w:t>
            </w:r>
          </w:p>
        </w:tc>
        <w:tc>
          <w:tcPr>
            <w:tcW w:w="548" w:type="pct"/>
            <w:vAlign w:val="center"/>
          </w:tcPr>
          <w:p w14:paraId="6E5179E0" w14:textId="77777777" w:rsidR="004F6989" w:rsidRPr="007735E7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7735E7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216" w:type="pct"/>
            <w:vAlign w:val="center"/>
          </w:tcPr>
          <w:p w14:paraId="46BD8441" w14:textId="77777777" w:rsidR="004F6989" w:rsidRPr="007735E7" w:rsidRDefault="004F6989" w:rsidP="00774B46">
            <w:pPr>
              <w:rPr>
                <w:rFonts w:cs="Arial"/>
                <w:sz w:val="20"/>
                <w:szCs w:val="20"/>
              </w:rPr>
            </w:pPr>
            <w:r w:rsidRPr="007735E7">
              <w:rPr>
                <w:rFonts w:cs="Arial"/>
                <w:sz w:val="20"/>
                <w:szCs w:val="20"/>
              </w:rPr>
              <w:t>TIMESTAMP</w:t>
            </w:r>
          </w:p>
        </w:tc>
        <w:tc>
          <w:tcPr>
            <w:tcW w:w="2038" w:type="pct"/>
            <w:vAlign w:val="center"/>
          </w:tcPr>
          <w:p w14:paraId="6F879172" w14:textId="77777777" w:rsidR="004F6989" w:rsidRPr="007735E7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7735E7">
              <w:rPr>
                <w:rFonts w:cstheme="minorHAnsi"/>
                <w:sz w:val="20"/>
                <w:szCs w:val="20"/>
                <w:lang w:eastAsia="en-US"/>
              </w:rPr>
              <w:t>Datum založení pokynů do.</w:t>
            </w:r>
          </w:p>
        </w:tc>
      </w:tr>
    </w:tbl>
    <w:p w14:paraId="3EC2C65B" w14:textId="77777777" w:rsidR="003715DA" w:rsidRPr="003715DA" w:rsidRDefault="003715DA" w:rsidP="003715DA">
      <w:pPr>
        <w:pStyle w:val="Odstavecseseznamem"/>
        <w:rPr>
          <w:b/>
        </w:rPr>
      </w:pPr>
    </w:p>
    <w:p w14:paraId="514064D4" w14:textId="77777777" w:rsidR="004F6989" w:rsidRPr="00CB4BB8" w:rsidRDefault="004F6989" w:rsidP="004F6989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lastRenderedPageBreak/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07"/>
        <w:gridCol w:w="1661"/>
        <w:gridCol w:w="4094"/>
      </w:tblGrid>
      <w:tr w:rsidR="004221CC" w:rsidRPr="00CB4BB8" w14:paraId="27C9F996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2E68F5B4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16" w:type="pct"/>
            <w:vAlign w:val="center"/>
          </w:tcPr>
          <w:p w14:paraId="0BA6C852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259" w:type="pct"/>
            <w:vAlign w:val="center"/>
          </w:tcPr>
          <w:p w14:paraId="185FA1AC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30515973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0A78A88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order_id</w:t>
            </w:r>
            <w:proofErr w:type="spellEnd"/>
          </w:p>
        </w:tc>
        <w:tc>
          <w:tcPr>
            <w:tcW w:w="916" w:type="pct"/>
            <w:vAlign w:val="center"/>
          </w:tcPr>
          <w:p w14:paraId="51E58C3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259" w:type="pct"/>
            <w:vAlign w:val="center"/>
          </w:tcPr>
          <w:p w14:paraId="6E40358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pokynu</w:t>
            </w:r>
          </w:p>
        </w:tc>
      </w:tr>
      <w:tr w:rsidR="004221CC" w:rsidRPr="00CB4BB8" w14:paraId="5D40B077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3BE1649F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state</w:t>
            </w:r>
          </w:p>
        </w:tc>
        <w:tc>
          <w:tcPr>
            <w:tcW w:w="916" w:type="pct"/>
            <w:vAlign w:val="center"/>
          </w:tcPr>
          <w:p w14:paraId="50DE0B6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VARCHAR2(255)</w:t>
            </w:r>
          </w:p>
        </w:tc>
        <w:tc>
          <w:tcPr>
            <w:tcW w:w="2259" w:type="pct"/>
            <w:vAlign w:val="center"/>
          </w:tcPr>
          <w:p w14:paraId="7168D1A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Textový popis stavu pokynu</w:t>
            </w:r>
          </w:p>
        </w:tc>
      </w:tr>
      <w:tr w:rsidR="004221CC" w:rsidRPr="00CB4BB8" w14:paraId="7B6EA484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15BE9E2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state_id</w:t>
            </w:r>
          </w:p>
        </w:tc>
        <w:tc>
          <w:tcPr>
            <w:tcW w:w="916" w:type="pct"/>
            <w:vAlign w:val="center"/>
          </w:tcPr>
          <w:p w14:paraId="4CC6C8C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VARCHAR2(20)</w:t>
            </w:r>
          </w:p>
        </w:tc>
        <w:tc>
          <w:tcPr>
            <w:tcW w:w="2259" w:type="pct"/>
            <w:vAlign w:val="center"/>
          </w:tcPr>
          <w:p w14:paraId="0110C55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Stav pokynu nabývá dvou hodnot: 1_AKTIVNI a 0_NEAKTIVNI</w:t>
            </w:r>
          </w:p>
        </w:tc>
      </w:tr>
      <w:tr w:rsidR="004221CC" w:rsidRPr="00CB4BB8" w14:paraId="208FC9DC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5EAA51F7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person_id</w:t>
            </w:r>
          </w:p>
        </w:tc>
        <w:tc>
          <w:tcPr>
            <w:tcW w:w="916" w:type="pct"/>
            <w:vAlign w:val="center"/>
          </w:tcPr>
          <w:p w14:paraId="4717596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259" w:type="pct"/>
            <w:vAlign w:val="center"/>
          </w:tcPr>
          <w:p w14:paraId="65CDBB1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Unikátní identifikace disponenta v systému Ivan. Pokud klient nemá přiřazeného disponenta, může být položka prázdná.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person_id</w:t>
            </w:r>
            <w:proofErr w:type="spellEnd"/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 vrací služba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access_list</w:t>
            </w:r>
            <w:proofErr w:type="spellEnd"/>
          </w:p>
        </w:tc>
      </w:tr>
      <w:tr w:rsidR="004221CC" w:rsidRPr="00CB4BB8" w14:paraId="188A9419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473FC899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currency_pair</w:t>
            </w:r>
          </w:p>
        </w:tc>
        <w:tc>
          <w:tcPr>
            <w:tcW w:w="916" w:type="pct"/>
            <w:vAlign w:val="center"/>
          </w:tcPr>
          <w:p w14:paraId="74FF80F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VARCHAR2(7)</w:t>
            </w:r>
          </w:p>
        </w:tc>
        <w:tc>
          <w:tcPr>
            <w:tcW w:w="2259" w:type="pct"/>
            <w:vAlign w:val="center"/>
          </w:tcPr>
          <w:p w14:paraId="0902F5A6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String měnového páru ve formátu „EUR_CZK“. Kdy platí, že:</w:t>
            </w:r>
          </w:p>
          <w:p w14:paraId="51968F16" w14:textId="77777777" w:rsidR="004221CC" w:rsidRPr="00CB4BB8" w:rsidRDefault="004221CC" w:rsidP="004F6989">
            <w:pPr>
              <w:pStyle w:val="Odstavecseseznamem"/>
              <w:numPr>
                <w:ilvl w:val="0"/>
                <w:numId w:val="2"/>
              </w:numPr>
              <w:ind w:left="317" w:hanging="261"/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 xml:space="preserve">První 3 znaky jsou označením </w:t>
            </w:r>
            <w:r w:rsidRPr="00CB4BB8">
              <w:rPr>
                <w:rFonts w:cs="Arial"/>
                <w:b/>
                <w:sz w:val="20"/>
                <w:szCs w:val="20"/>
              </w:rPr>
              <w:t>hlavní měny</w:t>
            </w:r>
            <w:r w:rsidRPr="00CB4BB8">
              <w:rPr>
                <w:rFonts w:cs="Arial"/>
                <w:sz w:val="20"/>
                <w:szCs w:val="20"/>
              </w:rPr>
              <w:t xml:space="preserve"> dle ISO 4217</w:t>
            </w:r>
          </w:p>
          <w:p w14:paraId="17FC1829" w14:textId="77777777" w:rsidR="004221CC" w:rsidRPr="00CB4BB8" w:rsidRDefault="004221CC" w:rsidP="004F6989">
            <w:pPr>
              <w:pStyle w:val="Odstavecseseznamem"/>
              <w:numPr>
                <w:ilvl w:val="0"/>
                <w:numId w:val="2"/>
              </w:numPr>
              <w:ind w:left="317" w:hanging="261"/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 xml:space="preserve">Poslední 3 znaky jsou označením </w:t>
            </w:r>
            <w:r w:rsidRPr="00CB4BB8">
              <w:rPr>
                <w:rFonts w:cs="Arial"/>
                <w:b/>
                <w:sz w:val="20"/>
                <w:szCs w:val="20"/>
              </w:rPr>
              <w:t>vedlejší měny</w:t>
            </w:r>
            <w:r w:rsidRPr="00CB4BB8">
              <w:rPr>
                <w:rFonts w:cs="Arial"/>
                <w:sz w:val="20"/>
                <w:szCs w:val="20"/>
              </w:rPr>
              <w:t xml:space="preserve"> dle ISO 4217</w:t>
            </w:r>
          </w:p>
          <w:p w14:paraId="3D379637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Oddělovač může být libovolný</w:t>
            </w:r>
          </w:p>
        </w:tc>
      </w:tr>
      <w:tr w:rsidR="004221CC" w:rsidRPr="00CB4BB8" w14:paraId="4A530633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17604DF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buysell</w:t>
            </w:r>
            <w:proofErr w:type="spellEnd"/>
          </w:p>
        </w:tc>
        <w:tc>
          <w:tcPr>
            <w:tcW w:w="916" w:type="pct"/>
            <w:vAlign w:val="center"/>
          </w:tcPr>
          <w:p w14:paraId="649AB54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VARCHAR2(1)</w:t>
            </w:r>
          </w:p>
        </w:tc>
        <w:tc>
          <w:tcPr>
            <w:tcW w:w="2259" w:type="pct"/>
            <w:vAlign w:val="center"/>
          </w:tcPr>
          <w:p w14:paraId="1E29040A" w14:textId="77777777" w:rsidR="004221CC" w:rsidRPr="00CB4BB8" w:rsidRDefault="004221CC" w:rsidP="004F6989">
            <w:pPr>
              <w:pStyle w:val="Odstavecseseznamem"/>
              <w:numPr>
                <w:ilvl w:val="0"/>
                <w:numId w:val="4"/>
              </w:numPr>
              <w:ind w:left="317" w:hanging="283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Může obsahovat hodnoty:</w:t>
            </w:r>
          </w:p>
          <w:p w14:paraId="268CC3A8" w14:textId="77777777" w:rsidR="004221CC" w:rsidRPr="00CB4BB8" w:rsidRDefault="004221CC" w:rsidP="004F6989">
            <w:pPr>
              <w:pStyle w:val="Odstavecseseznamem"/>
              <w:numPr>
                <w:ilvl w:val="1"/>
                <w:numId w:val="4"/>
              </w:numPr>
              <w:ind w:left="601" w:hanging="247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N – Nákup</w:t>
            </w:r>
          </w:p>
          <w:p w14:paraId="013ADD93" w14:textId="77777777" w:rsidR="004221CC" w:rsidRPr="00CB4BB8" w:rsidRDefault="004221CC" w:rsidP="004F6989">
            <w:pPr>
              <w:pStyle w:val="Odstavecseseznamem"/>
              <w:numPr>
                <w:ilvl w:val="1"/>
                <w:numId w:val="4"/>
              </w:numPr>
              <w:ind w:left="601" w:hanging="247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P – Prodej</w:t>
            </w:r>
          </w:p>
        </w:tc>
      </w:tr>
      <w:tr w:rsidR="004221CC" w:rsidRPr="00CB4BB8" w14:paraId="6EDC3DF8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6E21BC66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exchange_rate</w:t>
            </w:r>
            <w:proofErr w:type="spellEnd"/>
          </w:p>
        </w:tc>
        <w:tc>
          <w:tcPr>
            <w:tcW w:w="916" w:type="pct"/>
            <w:vAlign w:val="center"/>
          </w:tcPr>
          <w:p w14:paraId="1F45939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NUMBER(15,8)</w:t>
            </w:r>
          </w:p>
        </w:tc>
        <w:tc>
          <w:tcPr>
            <w:tcW w:w="2259" w:type="pct"/>
            <w:vAlign w:val="center"/>
          </w:tcPr>
          <w:p w14:paraId="4B3C999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Požadovaný kurz</w:t>
            </w:r>
          </w:p>
        </w:tc>
      </w:tr>
      <w:tr w:rsidR="004221CC" w:rsidRPr="00CB4BB8" w14:paraId="09126518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12423B5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amount</w:t>
            </w:r>
          </w:p>
        </w:tc>
        <w:tc>
          <w:tcPr>
            <w:tcW w:w="916" w:type="pct"/>
            <w:vAlign w:val="center"/>
          </w:tcPr>
          <w:p w14:paraId="11EA85B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NUMBER(15,2)</w:t>
            </w:r>
          </w:p>
        </w:tc>
        <w:tc>
          <w:tcPr>
            <w:tcW w:w="2259" w:type="pct"/>
            <w:vAlign w:val="center"/>
          </w:tcPr>
          <w:p w14:paraId="6D199267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Požadovaný objem</w:t>
            </w:r>
          </w:p>
        </w:tc>
      </w:tr>
      <w:tr w:rsidR="004221CC" w:rsidRPr="00CB4BB8" w14:paraId="4DDE5F9B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21BCFDF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currency</w:t>
            </w:r>
          </w:p>
        </w:tc>
        <w:tc>
          <w:tcPr>
            <w:tcW w:w="916" w:type="pct"/>
            <w:vAlign w:val="center"/>
          </w:tcPr>
          <w:p w14:paraId="6A66F78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VARCHAR2(3)</w:t>
            </w:r>
          </w:p>
        </w:tc>
        <w:tc>
          <w:tcPr>
            <w:tcW w:w="2259" w:type="pct"/>
            <w:vAlign w:val="center"/>
          </w:tcPr>
          <w:p w14:paraId="0B33660B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Měna</w:t>
            </w:r>
          </w:p>
        </w:tc>
      </w:tr>
      <w:tr w:rsidR="004221CC" w:rsidRPr="00CB4BB8" w14:paraId="7A3021BD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67068C3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blocked_amount</w:t>
            </w:r>
            <w:proofErr w:type="spellEnd"/>
          </w:p>
        </w:tc>
        <w:tc>
          <w:tcPr>
            <w:tcW w:w="916" w:type="pct"/>
            <w:vAlign w:val="center"/>
          </w:tcPr>
          <w:p w14:paraId="013DB15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NUMBER(15,2)</w:t>
            </w:r>
          </w:p>
        </w:tc>
        <w:tc>
          <w:tcPr>
            <w:tcW w:w="2259" w:type="pct"/>
            <w:vAlign w:val="center"/>
          </w:tcPr>
          <w:p w14:paraId="36C9E3A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Částka blokovaná pokynem</w:t>
            </w:r>
          </w:p>
        </w:tc>
      </w:tr>
      <w:tr w:rsidR="004221CC" w:rsidRPr="00CB4BB8" w14:paraId="0557718F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238B365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blocked_amount_currency</w:t>
            </w:r>
            <w:proofErr w:type="spellEnd"/>
          </w:p>
        </w:tc>
        <w:tc>
          <w:tcPr>
            <w:tcW w:w="916" w:type="pct"/>
            <w:vAlign w:val="center"/>
          </w:tcPr>
          <w:p w14:paraId="2EAF6F35" w14:textId="77777777" w:rsidR="004221CC" w:rsidRPr="00CB4BB8" w:rsidRDefault="004221CC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VARCHAR2(3)</w:t>
            </w:r>
          </w:p>
        </w:tc>
        <w:tc>
          <w:tcPr>
            <w:tcW w:w="2259" w:type="pct"/>
            <w:vAlign w:val="center"/>
          </w:tcPr>
          <w:p w14:paraId="1B4A1D6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Měna blokované částky</w:t>
            </w:r>
          </w:p>
        </w:tc>
      </w:tr>
      <w:tr w:rsidR="004221CC" w:rsidRPr="00CB4BB8" w14:paraId="0FCB1712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06AC2CB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valid_to</w:t>
            </w:r>
            <w:proofErr w:type="spellEnd"/>
          </w:p>
        </w:tc>
        <w:tc>
          <w:tcPr>
            <w:tcW w:w="916" w:type="pct"/>
            <w:vAlign w:val="center"/>
          </w:tcPr>
          <w:p w14:paraId="163BC03F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TIMESTAMP</w:t>
            </w:r>
          </w:p>
        </w:tc>
        <w:tc>
          <w:tcPr>
            <w:tcW w:w="2259" w:type="pct"/>
            <w:vAlign w:val="center"/>
          </w:tcPr>
          <w:p w14:paraId="0D4AF5F9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Platnost pokynu</w:t>
            </w:r>
          </w:p>
        </w:tc>
      </w:tr>
      <w:tr w:rsidR="004221CC" w:rsidRPr="00CB4BB8" w14:paraId="757DF5FC" w14:textId="77777777" w:rsidTr="004221CC">
        <w:trPr>
          <w:trHeight w:val="340"/>
        </w:trPr>
        <w:tc>
          <w:tcPr>
            <w:tcW w:w="1825" w:type="pct"/>
            <w:vAlign w:val="center"/>
          </w:tcPr>
          <w:p w14:paraId="7D40B73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created_at</w:t>
            </w:r>
          </w:p>
        </w:tc>
        <w:tc>
          <w:tcPr>
            <w:tcW w:w="916" w:type="pct"/>
            <w:vAlign w:val="center"/>
          </w:tcPr>
          <w:p w14:paraId="36C0F91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TIMESTAMP</w:t>
            </w:r>
          </w:p>
        </w:tc>
        <w:tc>
          <w:tcPr>
            <w:tcW w:w="2259" w:type="pct"/>
            <w:vAlign w:val="center"/>
          </w:tcPr>
          <w:p w14:paraId="241FDD6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Datum založení</w:t>
            </w:r>
          </w:p>
        </w:tc>
      </w:tr>
    </w:tbl>
    <w:p w14:paraId="7C52B383" w14:textId="77777777" w:rsidR="004F6989" w:rsidRPr="00CB4BB8" w:rsidRDefault="004F6989" w:rsidP="004F6989"/>
    <w:p w14:paraId="0BBDA93F" w14:textId="77777777" w:rsidR="004F6989" w:rsidRPr="004F6989" w:rsidRDefault="004F6989" w:rsidP="004F6989">
      <w:pPr>
        <w:rPr>
          <w:b/>
        </w:rPr>
      </w:pPr>
      <w:r w:rsidRPr="004F6989">
        <w:rPr>
          <w:b/>
        </w:rPr>
        <w:t>Příklad výstupu: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F6989" w:rsidRPr="00CB4BB8" w14:paraId="61F2F8A4" w14:textId="77777777" w:rsidTr="00774B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1284B9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0F7A4E7A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62216AAC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370625D9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order_id</w:t>
            </w:r>
            <w:proofErr w:type="spellEnd"/>
            <w:r w:rsidRPr="00CB4BB8">
              <w:rPr>
                <w:rFonts w:ascii="Courier New" w:hAnsi="Courier New" w:cs="Courier New"/>
              </w:rPr>
              <w:t>": 694166,</w:t>
            </w:r>
          </w:p>
          <w:p w14:paraId="01E6B5C0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"state": "FX pokyn zrušen z důvodu expirace",</w:t>
            </w:r>
          </w:p>
          <w:p w14:paraId="0AD737E8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"state_id": "0_NEAKTIVNI",</w:t>
            </w:r>
          </w:p>
          <w:p w14:paraId="7D8878C0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"person_id": null,</w:t>
            </w:r>
          </w:p>
          <w:p w14:paraId="778D5ACB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"currency_pair": "EUR_CZK",</w:t>
            </w:r>
          </w:p>
          <w:p w14:paraId="04E114D0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buysell</w:t>
            </w:r>
            <w:proofErr w:type="spellEnd"/>
            <w:r w:rsidRPr="00CB4BB8">
              <w:rPr>
                <w:rFonts w:ascii="Courier New" w:hAnsi="Courier New" w:cs="Courier New"/>
              </w:rPr>
              <w:t>": "N",</w:t>
            </w:r>
          </w:p>
          <w:p w14:paraId="49E814CD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exchange_rate</w:t>
            </w:r>
            <w:proofErr w:type="spellEnd"/>
            <w:r w:rsidRPr="00CB4BB8">
              <w:rPr>
                <w:rFonts w:ascii="Courier New" w:hAnsi="Courier New" w:cs="Courier New"/>
              </w:rPr>
              <w:t>": 25,</w:t>
            </w:r>
          </w:p>
          <w:p w14:paraId="6772E0E0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"amount": 1000,</w:t>
            </w:r>
          </w:p>
          <w:p w14:paraId="3D29DA80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"currency": "EUR",</w:t>
            </w:r>
          </w:p>
          <w:p w14:paraId="09B03446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blocked_amount</w:t>
            </w:r>
            <w:proofErr w:type="spellEnd"/>
            <w:r w:rsidRPr="00CB4BB8">
              <w:rPr>
                <w:rFonts w:ascii="Courier New" w:hAnsi="Courier New" w:cs="Courier New"/>
              </w:rPr>
              <w:t>": 25000,</w:t>
            </w:r>
          </w:p>
          <w:p w14:paraId="47D217C1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blocked_amount_currency</w:t>
            </w:r>
            <w:proofErr w:type="spellEnd"/>
            <w:r w:rsidRPr="00CB4BB8">
              <w:rPr>
                <w:rFonts w:ascii="Courier New" w:hAnsi="Courier New" w:cs="Courier New"/>
              </w:rPr>
              <w:t>": "CZK",</w:t>
            </w:r>
          </w:p>
          <w:p w14:paraId="61E61509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valid_to</w:t>
            </w:r>
            <w:proofErr w:type="spellEnd"/>
            <w:r w:rsidRPr="00CB4BB8">
              <w:rPr>
                <w:rFonts w:ascii="Courier New" w:hAnsi="Courier New" w:cs="Courier New"/>
              </w:rPr>
              <w:t>": "2020-03-25T23:00:00Z",</w:t>
            </w:r>
          </w:p>
          <w:p w14:paraId="52C1F6E0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"created_at": "2020-03-25T12:43:18Z"</w:t>
            </w:r>
          </w:p>
          <w:p w14:paraId="7628CBD5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</w:t>
            </w:r>
          </w:p>
          <w:p w14:paraId="1620B021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]</w:t>
            </w:r>
          </w:p>
          <w:p w14:paraId="7F119E4D" w14:textId="77777777" w:rsidR="004F6989" w:rsidRPr="00CB4BB8" w:rsidRDefault="004F6989" w:rsidP="00774B46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41399168" w14:textId="77777777" w:rsidR="004F6989" w:rsidRPr="0061673A" w:rsidRDefault="004F6989" w:rsidP="004F6989">
      <w:pPr>
        <w:pStyle w:val="Nadpis1"/>
      </w:pPr>
      <w:bookmarkStart w:id="48" w:name="_Toc57194737"/>
      <w:r>
        <w:lastRenderedPageBreak/>
        <w:t>Platební šablony</w:t>
      </w:r>
      <w:bookmarkEnd w:id="48"/>
    </w:p>
    <w:p w14:paraId="588C16DA" w14:textId="77777777" w:rsidR="004F6989" w:rsidRDefault="004F6989" w:rsidP="004F6989">
      <w:pPr>
        <w:pStyle w:val="Nadpis2"/>
      </w:pPr>
      <w:bookmarkStart w:id="49" w:name="_Toc55563882"/>
      <w:bookmarkStart w:id="50" w:name="_Toc57194738"/>
      <w:r>
        <w:t>Vytvoření platební šablony</w:t>
      </w:r>
      <w:bookmarkEnd w:id="49"/>
      <w:bookmarkEnd w:id="50"/>
    </w:p>
    <w:p w14:paraId="11557B65" w14:textId="77777777" w:rsidR="004F6989" w:rsidRDefault="004F6989" w:rsidP="004F6989">
      <w:pPr>
        <w:pStyle w:val="Nadpis3"/>
      </w:pPr>
      <w:bookmarkStart w:id="51" w:name="_Toc55563883"/>
      <w:bookmarkStart w:id="52" w:name="_Toc57194739"/>
      <w:r>
        <w:t>Post /</w:t>
      </w:r>
      <w:proofErr w:type="spellStart"/>
      <w:r>
        <w:t>createpaymenttemplate</w:t>
      </w:r>
      <w:bookmarkEnd w:id="51"/>
      <w:bookmarkEnd w:id="52"/>
      <w:proofErr w:type="spellEnd"/>
    </w:p>
    <w:p w14:paraId="176B8F23" w14:textId="77777777" w:rsidR="004F6989" w:rsidRDefault="004F6989" w:rsidP="004F6989">
      <w:pPr>
        <w:pStyle w:val="Odstavecseseznamem"/>
        <w:numPr>
          <w:ilvl w:val="0"/>
          <w:numId w:val="2"/>
        </w:numPr>
        <w:ind w:left="714" w:hanging="357"/>
        <w:contextualSpacing w:val="0"/>
      </w:pPr>
      <w:r>
        <w:t>Vytvoření nové platební šablony nebo účtu klienta</w:t>
      </w:r>
    </w:p>
    <w:p w14:paraId="145EE318" w14:textId="77777777" w:rsidR="004F6989" w:rsidRDefault="004F6989" w:rsidP="004F6989">
      <w:pPr>
        <w:pStyle w:val="Odstavecseseznamem"/>
        <w:numPr>
          <w:ilvl w:val="0"/>
          <w:numId w:val="2"/>
        </w:numPr>
        <w:ind w:left="714" w:hanging="357"/>
        <w:contextualSpacing w:val="0"/>
      </w:pPr>
      <w:r>
        <w:t xml:space="preserve">Verifikace se provádí pomocí SMS kódu (viz. popis parametru </w:t>
      </w:r>
      <w:proofErr w:type="spellStart"/>
      <w:r>
        <w:t>submit</w:t>
      </w:r>
      <w:proofErr w:type="spellEnd"/>
      <w:r>
        <w:t>)</w:t>
      </w:r>
    </w:p>
    <w:p w14:paraId="173ADE19" w14:textId="77777777" w:rsidR="004F6989" w:rsidRPr="00CB4BB8" w:rsidRDefault="004F6989" w:rsidP="004F6989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>Založená šablona je okamžitě platná (validní), klient na ni může okamžitě zakládat výběry (není nutná kontrola pracovníka BO)</w:t>
      </w:r>
    </w:p>
    <w:p w14:paraId="48671868" w14:textId="77777777" w:rsidR="004F6989" w:rsidRPr="00CB4BB8" w:rsidRDefault="004F6989" w:rsidP="004F6989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>Ivan kontroluje, zdali jsou všechny povinné parametry správně vyplněny</w:t>
      </w:r>
    </w:p>
    <w:p w14:paraId="362037E1" w14:textId="77777777" w:rsidR="004F6989" w:rsidRPr="00CB4BB8" w:rsidRDefault="004F6989" w:rsidP="004F6989">
      <w:pPr>
        <w:pStyle w:val="Odstavecseseznamem"/>
        <w:numPr>
          <w:ilvl w:val="1"/>
          <w:numId w:val="2"/>
        </w:numPr>
        <w:ind w:left="1434" w:hanging="357"/>
        <w:contextualSpacing w:val="0"/>
      </w:pPr>
      <w:r w:rsidRPr="00CB4BB8">
        <w:t>Návratový kód je v parametru validation_id (=1 znamená OK)</w:t>
      </w:r>
    </w:p>
    <w:p w14:paraId="0D0C9460" w14:textId="77777777" w:rsidR="004F6989" w:rsidRPr="00CB4BB8" w:rsidRDefault="004F6989" w:rsidP="004F6989">
      <w:pPr>
        <w:pStyle w:val="Odstavecseseznamem"/>
        <w:numPr>
          <w:ilvl w:val="1"/>
          <w:numId w:val="2"/>
        </w:numPr>
        <w:ind w:left="1434" w:hanging="357"/>
        <w:contextualSpacing w:val="0"/>
      </w:pPr>
      <w:r w:rsidRPr="00CB4BB8">
        <w:t xml:space="preserve">Číselník chyb vrací služba </w:t>
      </w:r>
      <w:proofErr w:type="spellStart"/>
      <w:r w:rsidRPr="00CB4BB8">
        <w:rPr>
          <w:i/>
        </w:rPr>
        <w:t>paymentvalidmessages</w:t>
      </w:r>
      <w:proofErr w:type="spellEnd"/>
    </w:p>
    <w:p w14:paraId="36A4CDFD" w14:textId="77777777" w:rsidR="004F6989" w:rsidRPr="00CB4BB8" w:rsidRDefault="004F6989" w:rsidP="004F6989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18"/>
        <w:gridCol w:w="994"/>
        <w:gridCol w:w="2056"/>
        <w:gridCol w:w="3594"/>
      </w:tblGrid>
      <w:tr w:rsidR="004F6989" w:rsidRPr="00CB4BB8" w14:paraId="1D9712C4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6B7F35B4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510" w:type="pct"/>
            <w:vAlign w:val="center"/>
          </w:tcPr>
          <w:p w14:paraId="0A3C2F95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Povinné</w:t>
            </w:r>
          </w:p>
        </w:tc>
        <w:tc>
          <w:tcPr>
            <w:tcW w:w="1150" w:type="pct"/>
            <w:vAlign w:val="center"/>
          </w:tcPr>
          <w:p w14:paraId="41FA1DE7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DB typ</w:t>
            </w:r>
          </w:p>
        </w:tc>
        <w:tc>
          <w:tcPr>
            <w:tcW w:w="1995" w:type="pct"/>
            <w:vAlign w:val="center"/>
          </w:tcPr>
          <w:p w14:paraId="3359F84B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Popis</w:t>
            </w:r>
          </w:p>
        </w:tc>
      </w:tr>
      <w:tr w:rsidR="004F6989" w:rsidRPr="00CB4BB8" w14:paraId="78DBE9CF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47B7A18D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session_id</w:t>
            </w:r>
            <w:proofErr w:type="spellEnd"/>
          </w:p>
        </w:tc>
        <w:tc>
          <w:tcPr>
            <w:tcW w:w="510" w:type="pct"/>
            <w:vAlign w:val="center"/>
          </w:tcPr>
          <w:p w14:paraId="6ABD6879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7F5DEA61" w14:textId="77777777" w:rsidR="004F6989" w:rsidRPr="00CB4BB8" w:rsidRDefault="004F6989" w:rsidP="00774B46">
            <w:pPr>
              <w:rPr>
                <w:rFonts w:cs="Arial"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VARCHAR2(100)</w:t>
            </w:r>
          </w:p>
        </w:tc>
        <w:tc>
          <w:tcPr>
            <w:tcW w:w="1995" w:type="pct"/>
            <w:vAlign w:val="center"/>
          </w:tcPr>
          <w:p w14:paraId="50F5982D" w14:textId="77777777" w:rsidR="004F6989" w:rsidRPr="00CB4BB8" w:rsidRDefault="004F6989" w:rsidP="00774B46">
            <w:pPr>
              <w:rPr>
                <w:rFonts w:cs="Arial"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Unikátní ID relace IB</w:t>
            </w:r>
          </w:p>
        </w:tc>
      </w:tr>
      <w:tr w:rsidR="004F6989" w:rsidRPr="00CB4BB8" w14:paraId="691A11C1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27A5A6E2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submit</w:t>
            </w:r>
            <w:proofErr w:type="spellEnd"/>
          </w:p>
        </w:tc>
        <w:tc>
          <w:tcPr>
            <w:tcW w:w="510" w:type="pct"/>
            <w:vAlign w:val="center"/>
          </w:tcPr>
          <w:p w14:paraId="18FFE92C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2CA0F1E3" w14:textId="77777777" w:rsidR="004F6989" w:rsidRPr="00CB4BB8" w:rsidRDefault="004F6989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1995" w:type="pct"/>
            <w:vAlign w:val="center"/>
          </w:tcPr>
          <w:p w14:paraId="356C4E15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0 – Proběhne kontrola zadaných parametrů. Pokud je vše v pořádku, pošle se SMS kód.</w:t>
            </w:r>
          </w:p>
          <w:p w14:paraId="16FC5373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1 – Provede kontrola parametrů, jako v případě 0, dále provede ověření zaslaného SMS kódu. Pokud již není kód platný, nebo je prázdný, pošle se znova. Pokud je vše OK, šablona je založena do systému.</w:t>
            </w:r>
          </w:p>
        </w:tc>
      </w:tr>
      <w:tr w:rsidR="004F6989" w:rsidRPr="00CB4BB8" w14:paraId="7C109CCA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2828150C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account_id</w:t>
            </w:r>
          </w:p>
        </w:tc>
        <w:tc>
          <w:tcPr>
            <w:tcW w:w="510" w:type="pct"/>
            <w:vAlign w:val="center"/>
          </w:tcPr>
          <w:p w14:paraId="24BC3179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62C2A6B4" w14:textId="77777777" w:rsidR="004F6989" w:rsidRPr="00CB4BB8" w:rsidRDefault="004F6989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1995" w:type="pct"/>
            <w:vAlign w:val="center"/>
          </w:tcPr>
          <w:p w14:paraId="6082269F" w14:textId="77777777" w:rsidR="004F6989" w:rsidRPr="00CB4BB8" w:rsidRDefault="004F6989" w:rsidP="00774B46">
            <w:pPr>
              <w:rPr>
                <w:b/>
                <w:sz w:val="20"/>
                <w:szCs w:val="20"/>
                <w:highlight w:val="yellow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  <w:tr w:rsidR="004F6989" w:rsidRPr="00CB4BB8" w14:paraId="3C519268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245BFB54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client_login</w:t>
            </w:r>
          </w:p>
        </w:tc>
        <w:tc>
          <w:tcPr>
            <w:tcW w:w="510" w:type="pct"/>
            <w:vAlign w:val="center"/>
          </w:tcPr>
          <w:p w14:paraId="77C5886C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700F9F4D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NUMBER(10)</w:t>
            </w:r>
          </w:p>
        </w:tc>
        <w:tc>
          <w:tcPr>
            <w:tcW w:w="1995" w:type="pct"/>
            <w:vAlign w:val="center"/>
          </w:tcPr>
          <w:p w14:paraId="225F47C8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Unikátní ID uživatele pro přihlášení do systému.</w:t>
            </w:r>
          </w:p>
        </w:tc>
      </w:tr>
      <w:tr w:rsidR="004F6989" w:rsidRPr="00CB4BB8" w14:paraId="14C7596E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206A75F3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client_sms_code</w:t>
            </w:r>
            <w:proofErr w:type="spellEnd"/>
          </w:p>
        </w:tc>
        <w:tc>
          <w:tcPr>
            <w:tcW w:w="510" w:type="pct"/>
            <w:vAlign w:val="center"/>
          </w:tcPr>
          <w:p w14:paraId="2F3BC0C6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225F2913" w14:textId="77777777" w:rsidR="004F6989" w:rsidRPr="00CB4BB8" w:rsidRDefault="004F6989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VARCHAR2(10)</w:t>
            </w:r>
          </w:p>
        </w:tc>
        <w:tc>
          <w:tcPr>
            <w:tcW w:w="1995" w:type="pct"/>
            <w:vAlign w:val="center"/>
          </w:tcPr>
          <w:p w14:paraId="37B779C5" w14:textId="77777777" w:rsidR="004F6989" w:rsidRPr="00CB4BB8" w:rsidRDefault="004F6989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Číselná hodnota nastavena na 6 znaků až 10 znaků (dle nastavení). Platný po dobu 10 minut (opět dle nastavení). Příklad kódu: 062251</w:t>
            </w:r>
          </w:p>
        </w:tc>
      </w:tr>
      <w:tr w:rsidR="004F6989" w:rsidRPr="00CB4BB8" w14:paraId="3554FC05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3EBE82CA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template_name</w:t>
            </w:r>
            <w:proofErr w:type="spellEnd"/>
          </w:p>
        </w:tc>
        <w:tc>
          <w:tcPr>
            <w:tcW w:w="510" w:type="pct"/>
            <w:vAlign w:val="center"/>
          </w:tcPr>
          <w:p w14:paraId="2DAC5135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46B41F37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VARCHAR2(255)</w:t>
            </w:r>
          </w:p>
        </w:tc>
        <w:tc>
          <w:tcPr>
            <w:tcW w:w="1995" w:type="pct"/>
            <w:vAlign w:val="center"/>
          </w:tcPr>
          <w:p w14:paraId="071E6D55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 xml:space="preserve">Název platební šablony (v případě, že se jedná o účet klienta, neplní se). Příznak účtu klienta je parametr </w:t>
            </w:r>
            <w:proofErr w:type="spellStart"/>
            <w:r w:rsidRPr="00CB4BB8">
              <w:rPr>
                <w:rFonts w:cstheme="minorHAnsi"/>
                <w:sz w:val="20"/>
                <w:szCs w:val="20"/>
                <w:lang w:eastAsia="en-US"/>
              </w:rPr>
              <w:t>client_account_indicator</w:t>
            </w:r>
            <w:proofErr w:type="spellEnd"/>
            <w:r w:rsidRPr="00CB4BB8">
              <w:rPr>
                <w:rFonts w:cstheme="minorHAnsi"/>
                <w:sz w:val="20"/>
                <w:szCs w:val="20"/>
                <w:lang w:eastAsia="en-US"/>
              </w:rPr>
              <w:t>=1</w:t>
            </w:r>
          </w:p>
        </w:tc>
      </w:tr>
      <w:tr w:rsidR="004F6989" w:rsidRPr="00CB4BB8" w14:paraId="75AD3472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185510C1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template_valid</w:t>
            </w:r>
            <w:proofErr w:type="spellEnd"/>
          </w:p>
        </w:tc>
        <w:tc>
          <w:tcPr>
            <w:tcW w:w="510" w:type="pct"/>
            <w:vAlign w:val="center"/>
          </w:tcPr>
          <w:p w14:paraId="127073CA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7F16BE48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INTEGER</w:t>
            </w:r>
          </w:p>
        </w:tc>
        <w:tc>
          <w:tcPr>
            <w:tcW w:w="1995" w:type="pct"/>
            <w:vAlign w:val="center"/>
          </w:tcPr>
          <w:p w14:paraId="268ECF50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 xml:space="preserve">Zda-li je šablona platná a lze na ní udělat výběr – je možné ji vybrat ze seznamu </w:t>
            </w:r>
            <w:proofErr w:type="spellStart"/>
            <w:r w:rsidRPr="00CB4BB8">
              <w:rPr>
                <w:rFonts w:cstheme="minorHAnsi"/>
                <w:sz w:val="20"/>
                <w:szCs w:val="20"/>
                <w:lang w:eastAsia="en-US"/>
              </w:rPr>
              <w:t>šabon</w:t>
            </w:r>
            <w:proofErr w:type="spellEnd"/>
            <w:r w:rsidRPr="00CB4BB8">
              <w:rPr>
                <w:rFonts w:cstheme="minorHAnsi"/>
                <w:sz w:val="20"/>
                <w:szCs w:val="20"/>
                <w:lang w:eastAsia="en-US"/>
              </w:rPr>
              <w:t xml:space="preserve">. </w:t>
            </w:r>
          </w:p>
          <w:p w14:paraId="4FB3ECFB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0= neplatná</w:t>
            </w:r>
          </w:p>
          <w:p w14:paraId="44972682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1=platná</w:t>
            </w:r>
          </w:p>
        </w:tc>
      </w:tr>
      <w:tr w:rsidR="004F6989" w:rsidRPr="00CB4BB8" w14:paraId="3E3EEA2F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10C1F6D9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creditor_name</w:t>
            </w:r>
            <w:proofErr w:type="spellEnd"/>
          </w:p>
        </w:tc>
        <w:tc>
          <w:tcPr>
            <w:tcW w:w="510" w:type="pct"/>
            <w:vAlign w:val="center"/>
          </w:tcPr>
          <w:p w14:paraId="7C279900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1625A1B8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VARCHAR2(255)</w:t>
            </w:r>
          </w:p>
        </w:tc>
        <w:tc>
          <w:tcPr>
            <w:tcW w:w="1995" w:type="pct"/>
            <w:vAlign w:val="center"/>
          </w:tcPr>
          <w:p w14:paraId="3CB9C81E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Název příjemce</w:t>
            </w:r>
          </w:p>
        </w:tc>
      </w:tr>
      <w:tr w:rsidR="004F6989" w:rsidRPr="00CB4BB8" w14:paraId="1F73C524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0EAAEB43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creditor_account_no</w:t>
            </w:r>
            <w:proofErr w:type="spellEnd"/>
          </w:p>
        </w:tc>
        <w:tc>
          <w:tcPr>
            <w:tcW w:w="510" w:type="pct"/>
            <w:vAlign w:val="center"/>
          </w:tcPr>
          <w:p w14:paraId="4E10292E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5D089A42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VARCHAR2(34)</w:t>
            </w:r>
          </w:p>
        </w:tc>
        <w:tc>
          <w:tcPr>
            <w:tcW w:w="1995" w:type="pct"/>
            <w:vAlign w:val="center"/>
          </w:tcPr>
          <w:p w14:paraId="2E12B9EF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Číslo účtu příjemce</w:t>
            </w:r>
          </w:p>
        </w:tc>
      </w:tr>
      <w:tr w:rsidR="004F6989" w:rsidRPr="00CB4BB8" w14:paraId="26065882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375EBC36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creditor_bank_no</w:t>
            </w:r>
            <w:proofErr w:type="spellEnd"/>
          </w:p>
        </w:tc>
        <w:tc>
          <w:tcPr>
            <w:tcW w:w="510" w:type="pct"/>
            <w:vAlign w:val="center"/>
          </w:tcPr>
          <w:p w14:paraId="48673E0E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3BC48224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VARCHAR2(4)</w:t>
            </w:r>
          </w:p>
        </w:tc>
        <w:tc>
          <w:tcPr>
            <w:tcW w:w="1995" w:type="pct"/>
            <w:vAlign w:val="center"/>
          </w:tcPr>
          <w:p w14:paraId="7CC17DDC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Číslo banky příjemce (např. 0100 – KB)</w:t>
            </w:r>
          </w:p>
        </w:tc>
      </w:tr>
      <w:tr w:rsidR="004F6989" w:rsidRPr="00CB4BB8" w14:paraId="5E6A3142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5C7E492B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creditor_bank_name</w:t>
            </w:r>
            <w:proofErr w:type="spellEnd"/>
          </w:p>
        </w:tc>
        <w:tc>
          <w:tcPr>
            <w:tcW w:w="510" w:type="pct"/>
            <w:vAlign w:val="center"/>
          </w:tcPr>
          <w:p w14:paraId="73C9DD92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224619E9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VARCHAR2(255)</w:t>
            </w:r>
          </w:p>
        </w:tc>
        <w:tc>
          <w:tcPr>
            <w:tcW w:w="1995" w:type="pct"/>
            <w:vAlign w:val="center"/>
          </w:tcPr>
          <w:p w14:paraId="765CBA76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Název banky příjemce</w:t>
            </w:r>
          </w:p>
        </w:tc>
      </w:tr>
      <w:tr w:rsidR="004F6989" w:rsidRPr="00CB4BB8" w14:paraId="6D79255A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2AF09C80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creditor_bank_bic</w:t>
            </w:r>
            <w:proofErr w:type="spellEnd"/>
          </w:p>
        </w:tc>
        <w:tc>
          <w:tcPr>
            <w:tcW w:w="510" w:type="pct"/>
            <w:vAlign w:val="center"/>
          </w:tcPr>
          <w:p w14:paraId="6BB0A713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7306762A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VARCHAR2(50)</w:t>
            </w:r>
          </w:p>
        </w:tc>
        <w:tc>
          <w:tcPr>
            <w:tcW w:w="1995" w:type="pct"/>
            <w:vAlign w:val="center"/>
          </w:tcPr>
          <w:p w14:paraId="59F0299C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BIC banky příjemce</w:t>
            </w:r>
          </w:p>
        </w:tc>
      </w:tr>
      <w:tr w:rsidR="004F6989" w:rsidRPr="00CB4BB8" w14:paraId="66D4B7FB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5B9AEC2C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creditor_accoount_iban</w:t>
            </w:r>
            <w:proofErr w:type="spellEnd"/>
          </w:p>
        </w:tc>
        <w:tc>
          <w:tcPr>
            <w:tcW w:w="510" w:type="pct"/>
            <w:vAlign w:val="center"/>
          </w:tcPr>
          <w:p w14:paraId="61634533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3862A0FA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VARCHAR2(34)</w:t>
            </w:r>
          </w:p>
        </w:tc>
        <w:tc>
          <w:tcPr>
            <w:tcW w:w="1995" w:type="pct"/>
            <w:vAlign w:val="center"/>
          </w:tcPr>
          <w:p w14:paraId="3AC65C6E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IBAN příjemce</w:t>
            </w:r>
          </w:p>
        </w:tc>
      </w:tr>
      <w:tr w:rsidR="004F6989" w:rsidRPr="00CB4BB8" w14:paraId="08A7AF0D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09A31817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lastRenderedPageBreak/>
              <w:t>currency</w:t>
            </w:r>
          </w:p>
        </w:tc>
        <w:tc>
          <w:tcPr>
            <w:tcW w:w="510" w:type="pct"/>
            <w:vAlign w:val="center"/>
          </w:tcPr>
          <w:p w14:paraId="50DFE027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37A7220B" w14:textId="77777777" w:rsidR="004F6989" w:rsidRPr="00CB4BB8" w:rsidRDefault="004F6989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VARCHAR2(3)</w:t>
            </w:r>
          </w:p>
        </w:tc>
        <w:tc>
          <w:tcPr>
            <w:tcW w:w="1995" w:type="pct"/>
            <w:vAlign w:val="center"/>
          </w:tcPr>
          <w:p w14:paraId="21D1CCBA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Měna účtu</w:t>
            </w:r>
          </w:p>
        </w:tc>
      </w:tr>
      <w:tr w:rsidR="004F6989" w:rsidRPr="00CB4BB8" w14:paraId="43A8E06B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23F33109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client_account_indicator</w:t>
            </w:r>
            <w:proofErr w:type="spellEnd"/>
          </w:p>
        </w:tc>
        <w:tc>
          <w:tcPr>
            <w:tcW w:w="510" w:type="pct"/>
            <w:vAlign w:val="center"/>
          </w:tcPr>
          <w:p w14:paraId="43ACD94C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591906D5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INTEGER</w:t>
            </w:r>
          </w:p>
        </w:tc>
        <w:tc>
          <w:tcPr>
            <w:tcW w:w="1995" w:type="pct"/>
            <w:vAlign w:val="center"/>
          </w:tcPr>
          <w:p w14:paraId="30280B7F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0=platební šablona</w:t>
            </w:r>
          </w:p>
          <w:p w14:paraId="0B4DD31E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1=účet klienta</w:t>
            </w:r>
          </w:p>
        </w:tc>
      </w:tr>
      <w:tr w:rsidR="004F6989" w:rsidRPr="00CB4BB8" w14:paraId="351C4429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40B63D64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default_payment_reason</w:t>
            </w:r>
            <w:proofErr w:type="spellEnd"/>
          </w:p>
        </w:tc>
        <w:tc>
          <w:tcPr>
            <w:tcW w:w="510" w:type="pct"/>
            <w:vAlign w:val="center"/>
          </w:tcPr>
          <w:p w14:paraId="2A5DFAF9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7271ED88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VARCHAR2(140)</w:t>
            </w:r>
          </w:p>
        </w:tc>
        <w:tc>
          <w:tcPr>
            <w:tcW w:w="1995" w:type="pct"/>
            <w:vAlign w:val="center"/>
          </w:tcPr>
          <w:p w14:paraId="17B27AC3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Defaultní platební důvod (text)</w:t>
            </w:r>
          </w:p>
        </w:tc>
      </w:tr>
      <w:tr w:rsidR="004F6989" w:rsidRPr="00CB4BB8" w14:paraId="417B84B2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186FB103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default_payment_title</w:t>
            </w:r>
            <w:proofErr w:type="spellEnd"/>
          </w:p>
        </w:tc>
        <w:tc>
          <w:tcPr>
            <w:tcW w:w="510" w:type="pct"/>
            <w:vAlign w:val="center"/>
          </w:tcPr>
          <w:p w14:paraId="0FE68AF2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1A6D2B00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INTEGER</w:t>
            </w:r>
          </w:p>
        </w:tc>
        <w:tc>
          <w:tcPr>
            <w:tcW w:w="1995" w:type="pct"/>
            <w:vAlign w:val="center"/>
          </w:tcPr>
          <w:p w14:paraId="6917649B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 xml:space="preserve">Defaultní platební titul (číselník vrací služba </w:t>
            </w:r>
            <w:proofErr w:type="spellStart"/>
            <w:r w:rsidRPr="00CB4BB8">
              <w:rPr>
                <w:rFonts w:cstheme="minorHAnsi"/>
                <w:sz w:val="20"/>
                <w:szCs w:val="20"/>
                <w:lang w:eastAsia="en-US"/>
              </w:rPr>
              <w:t>paymenttitles</w:t>
            </w:r>
            <w:proofErr w:type="spellEnd"/>
            <w:r w:rsidRPr="00CB4BB8">
              <w:rPr>
                <w:rFonts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4F6989" w:rsidRPr="00CB4BB8" w14:paraId="4D1FBB69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3A9E7A34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creditor_bank_country</w:t>
            </w:r>
            <w:proofErr w:type="spellEnd"/>
          </w:p>
        </w:tc>
        <w:tc>
          <w:tcPr>
            <w:tcW w:w="510" w:type="pct"/>
            <w:vAlign w:val="center"/>
          </w:tcPr>
          <w:p w14:paraId="6CC2F90D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0ED9519A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VARCHAR2(2)</w:t>
            </w:r>
          </w:p>
        </w:tc>
        <w:tc>
          <w:tcPr>
            <w:tcW w:w="1995" w:type="pct"/>
            <w:vAlign w:val="center"/>
          </w:tcPr>
          <w:p w14:paraId="421C2762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Země banky příjemce</w:t>
            </w:r>
          </w:p>
        </w:tc>
      </w:tr>
      <w:tr w:rsidR="004F6989" w:rsidRPr="00CB4BB8" w14:paraId="2F2D4BEB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556578B2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creditor_bank_aba_code</w:t>
            </w:r>
            <w:proofErr w:type="spellEnd"/>
          </w:p>
        </w:tc>
        <w:tc>
          <w:tcPr>
            <w:tcW w:w="510" w:type="pct"/>
            <w:vAlign w:val="center"/>
          </w:tcPr>
          <w:p w14:paraId="30D41E6E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54A02CAA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VARCHAR2(255)</w:t>
            </w:r>
          </w:p>
        </w:tc>
        <w:tc>
          <w:tcPr>
            <w:tcW w:w="1995" w:type="pct"/>
            <w:vAlign w:val="center"/>
          </w:tcPr>
          <w:p w14:paraId="1FDE5345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ABA kód</w:t>
            </w:r>
          </w:p>
        </w:tc>
      </w:tr>
      <w:tr w:rsidR="004F6989" w:rsidRPr="00CB4BB8" w14:paraId="2CF14FA6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77C645A4" w14:textId="77777777" w:rsidR="004F6989" w:rsidRPr="004221CC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4221CC">
              <w:rPr>
                <w:sz w:val="20"/>
                <w:szCs w:val="20"/>
              </w:rPr>
              <w:t>creditor_bank_address</w:t>
            </w:r>
            <w:proofErr w:type="spellEnd"/>
          </w:p>
        </w:tc>
        <w:tc>
          <w:tcPr>
            <w:tcW w:w="510" w:type="pct"/>
            <w:vAlign w:val="center"/>
          </w:tcPr>
          <w:p w14:paraId="0C6AAB87" w14:textId="77777777" w:rsidR="004F6989" w:rsidRPr="004221CC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4221CC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734312C3" w14:textId="77777777" w:rsidR="004F6989" w:rsidRPr="004221CC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4221CC">
              <w:rPr>
                <w:rFonts w:ascii="Consolas" w:hAnsi="Consolas" w:cs="Consolas"/>
                <w:sz w:val="20"/>
                <w:szCs w:val="20"/>
              </w:rPr>
              <w:t>VARCHAR2(255)</w:t>
            </w:r>
          </w:p>
        </w:tc>
        <w:tc>
          <w:tcPr>
            <w:tcW w:w="1995" w:type="pct"/>
            <w:vAlign w:val="center"/>
          </w:tcPr>
          <w:p w14:paraId="6F33AFEF" w14:textId="77777777" w:rsidR="004F6989" w:rsidRPr="004221CC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4221CC">
              <w:rPr>
                <w:rFonts w:cstheme="minorHAnsi"/>
                <w:sz w:val="20"/>
                <w:szCs w:val="20"/>
                <w:lang w:eastAsia="en-US"/>
              </w:rPr>
              <w:t>Adresa banky příjemce</w:t>
            </w:r>
          </w:p>
        </w:tc>
      </w:tr>
      <w:tr w:rsidR="004F6989" w:rsidRPr="00CB4BB8" w14:paraId="1C095440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40895577" w14:textId="77777777" w:rsidR="004F6989" w:rsidRPr="004221CC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4221CC">
              <w:rPr>
                <w:sz w:val="20"/>
                <w:szCs w:val="20"/>
              </w:rPr>
              <w:t>creditor_country</w:t>
            </w:r>
            <w:proofErr w:type="spellEnd"/>
          </w:p>
        </w:tc>
        <w:tc>
          <w:tcPr>
            <w:tcW w:w="510" w:type="pct"/>
            <w:vAlign w:val="center"/>
          </w:tcPr>
          <w:p w14:paraId="6FA09EFA" w14:textId="77777777" w:rsidR="004F6989" w:rsidRPr="004221CC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4221CC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7FFFDA79" w14:textId="77777777" w:rsidR="004F6989" w:rsidRPr="004221CC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4221CC">
              <w:rPr>
                <w:rFonts w:ascii="Consolas" w:hAnsi="Consolas" w:cs="Consolas"/>
                <w:sz w:val="20"/>
                <w:szCs w:val="20"/>
              </w:rPr>
              <w:t>VARCHAR2(2)</w:t>
            </w:r>
          </w:p>
        </w:tc>
        <w:tc>
          <w:tcPr>
            <w:tcW w:w="1995" w:type="pct"/>
            <w:vAlign w:val="center"/>
          </w:tcPr>
          <w:p w14:paraId="156D4554" w14:textId="77777777" w:rsidR="004F6989" w:rsidRPr="004221CC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4221CC">
              <w:rPr>
                <w:rFonts w:cstheme="minorHAnsi"/>
                <w:sz w:val="20"/>
                <w:szCs w:val="20"/>
                <w:lang w:eastAsia="en-US"/>
              </w:rPr>
              <w:t>Země příjemce</w:t>
            </w:r>
          </w:p>
        </w:tc>
      </w:tr>
    </w:tbl>
    <w:p w14:paraId="2CF1DF96" w14:textId="77777777" w:rsidR="004F6989" w:rsidRPr="00CB4BB8" w:rsidRDefault="004F6989" w:rsidP="004F6989">
      <w:pPr>
        <w:pStyle w:val="Odstavecseseznamem"/>
      </w:pPr>
    </w:p>
    <w:p w14:paraId="561B4A25" w14:textId="77777777" w:rsidR="004F6989" w:rsidRPr="00CB4BB8" w:rsidRDefault="004F6989" w:rsidP="004F6989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21"/>
        <w:gridCol w:w="1661"/>
        <w:gridCol w:w="4880"/>
      </w:tblGrid>
      <w:tr w:rsidR="004221CC" w:rsidRPr="00CB4BB8" w14:paraId="6B589D04" w14:textId="77777777" w:rsidTr="004221CC">
        <w:trPr>
          <w:trHeight w:val="340"/>
        </w:trPr>
        <w:tc>
          <w:tcPr>
            <w:tcW w:w="1391" w:type="pct"/>
            <w:vAlign w:val="center"/>
          </w:tcPr>
          <w:p w14:paraId="6FF8404F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16" w:type="pct"/>
            <w:vAlign w:val="center"/>
          </w:tcPr>
          <w:p w14:paraId="21C812DC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693" w:type="pct"/>
            <w:vAlign w:val="center"/>
          </w:tcPr>
          <w:p w14:paraId="138834A7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45481943" w14:textId="77777777" w:rsidTr="004221CC">
        <w:trPr>
          <w:trHeight w:val="340"/>
        </w:trPr>
        <w:tc>
          <w:tcPr>
            <w:tcW w:w="1391" w:type="pct"/>
            <w:vAlign w:val="center"/>
          </w:tcPr>
          <w:p w14:paraId="418CA50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ascii="Courier New" w:hAnsi="Courier New" w:cs="Courier New"/>
              </w:rPr>
              <w:t>template_id</w:t>
            </w:r>
          </w:p>
        </w:tc>
        <w:tc>
          <w:tcPr>
            <w:tcW w:w="916" w:type="pct"/>
            <w:vAlign w:val="center"/>
          </w:tcPr>
          <w:p w14:paraId="4BA4D4A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693" w:type="pct"/>
            <w:vAlign w:val="center"/>
          </w:tcPr>
          <w:p w14:paraId="0D7E672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platební šablony založené do systému. Před založením vrací -1.</w:t>
            </w:r>
          </w:p>
        </w:tc>
      </w:tr>
      <w:tr w:rsidR="004221CC" w:rsidRPr="00CB4BB8" w14:paraId="39B89AC1" w14:textId="77777777" w:rsidTr="004221CC">
        <w:trPr>
          <w:trHeight w:val="340"/>
        </w:trPr>
        <w:tc>
          <w:tcPr>
            <w:tcW w:w="1391" w:type="pct"/>
            <w:vAlign w:val="center"/>
          </w:tcPr>
          <w:p w14:paraId="79FDEDDD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sms_phone_number</w:t>
            </w:r>
            <w:proofErr w:type="spellEnd"/>
          </w:p>
        </w:tc>
        <w:tc>
          <w:tcPr>
            <w:tcW w:w="916" w:type="pct"/>
            <w:vAlign w:val="center"/>
          </w:tcPr>
          <w:p w14:paraId="1D9B1EE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VARCHAR2(15)</w:t>
            </w:r>
          </w:p>
        </w:tc>
        <w:tc>
          <w:tcPr>
            <w:tcW w:w="2693" w:type="pct"/>
            <w:vAlign w:val="center"/>
          </w:tcPr>
          <w:p w14:paraId="62FDB29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Pokud je vše v pořádku, vrátí telefonní číslo, na které byl odeslán potvrzující SMS kód. Jinak vrací null.</w:t>
            </w:r>
          </w:p>
        </w:tc>
      </w:tr>
      <w:tr w:rsidR="004221CC" w:rsidRPr="00CB4BB8" w14:paraId="32D213B3" w14:textId="77777777" w:rsidTr="004221CC">
        <w:trPr>
          <w:trHeight w:val="340"/>
        </w:trPr>
        <w:tc>
          <w:tcPr>
            <w:tcW w:w="1391" w:type="pct"/>
            <w:vAlign w:val="center"/>
          </w:tcPr>
          <w:p w14:paraId="7A15A06C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validation_id</w:t>
            </w:r>
          </w:p>
        </w:tc>
        <w:tc>
          <w:tcPr>
            <w:tcW w:w="916" w:type="pct"/>
            <w:vAlign w:val="center"/>
          </w:tcPr>
          <w:p w14:paraId="2AB845E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NUMBER(5)</w:t>
            </w:r>
          </w:p>
        </w:tc>
        <w:tc>
          <w:tcPr>
            <w:tcW w:w="2693" w:type="pct"/>
            <w:vAlign w:val="center"/>
          </w:tcPr>
          <w:p w14:paraId="7A5F3DC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z číselníku validačních hlášek (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paymentvalidmessages</w:t>
            </w:r>
            <w:proofErr w:type="spellEnd"/>
            <w:r w:rsidRPr="00CB4BB8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404A7F30" w14:textId="77777777" w:rsidR="004F6989" w:rsidRPr="00CB4BB8" w:rsidRDefault="004F6989" w:rsidP="004F6989"/>
    <w:p w14:paraId="04FE2105" w14:textId="77777777" w:rsidR="004F6989" w:rsidRPr="004F6989" w:rsidRDefault="004F6989" w:rsidP="004F6989">
      <w:pPr>
        <w:rPr>
          <w:b/>
        </w:rPr>
      </w:pPr>
      <w:bookmarkStart w:id="53" w:name="_Toc55563884"/>
      <w:r w:rsidRPr="004F6989">
        <w:rPr>
          <w:b/>
        </w:rPr>
        <w:t>Příklad výstupu:</w:t>
      </w:r>
      <w:bookmarkEnd w:id="5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F6989" w:rsidRPr="00CB4BB8" w14:paraId="5619F83D" w14:textId="77777777" w:rsidTr="00774B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45625C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14DB16FA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340D2719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77A1BF59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"template_id": 26423,</w:t>
            </w:r>
          </w:p>
          <w:p w14:paraId="1336AE4C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sms_phone_number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33C961EB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"validation_id": 1</w:t>
            </w:r>
          </w:p>
          <w:p w14:paraId="4FBE32B6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</w:t>
            </w:r>
          </w:p>
          <w:p w14:paraId="4EAC4EC0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]</w:t>
            </w:r>
          </w:p>
          <w:p w14:paraId="43560566" w14:textId="77777777" w:rsidR="004F6989" w:rsidRPr="00CB4BB8" w:rsidRDefault="004F6989" w:rsidP="00774B46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3D55225D" w14:textId="77777777" w:rsidR="004F6989" w:rsidRDefault="004F6989" w:rsidP="00DD0D86"/>
    <w:p w14:paraId="06141A56" w14:textId="77777777" w:rsidR="004F6989" w:rsidRDefault="004F6989" w:rsidP="00DD0D86"/>
    <w:p w14:paraId="4C4312D5" w14:textId="77777777" w:rsidR="00145C6B" w:rsidRDefault="00145C6B" w:rsidP="00DD0D86"/>
    <w:p w14:paraId="44365B0F" w14:textId="77777777" w:rsidR="004F6989" w:rsidRPr="00CB4BB8" w:rsidRDefault="004F6989" w:rsidP="004F6989">
      <w:pPr>
        <w:pStyle w:val="Nadpis2"/>
      </w:pPr>
      <w:bookmarkStart w:id="54" w:name="_Toc55563885"/>
      <w:bookmarkStart w:id="55" w:name="_Toc57194740"/>
      <w:r w:rsidRPr="00CB4BB8">
        <w:t>Modifikace platební šablony</w:t>
      </w:r>
      <w:bookmarkEnd w:id="54"/>
      <w:bookmarkEnd w:id="55"/>
    </w:p>
    <w:p w14:paraId="74501494" w14:textId="77777777" w:rsidR="004F6989" w:rsidRPr="00CB4BB8" w:rsidRDefault="004F6989" w:rsidP="004F6989">
      <w:pPr>
        <w:pStyle w:val="Nadpis3"/>
      </w:pPr>
      <w:bookmarkStart w:id="56" w:name="_Toc55563886"/>
      <w:bookmarkStart w:id="57" w:name="_Toc57194741"/>
      <w:proofErr w:type="spellStart"/>
      <w:r w:rsidRPr="00CB4BB8">
        <w:t>Put</w:t>
      </w:r>
      <w:proofErr w:type="spellEnd"/>
      <w:r w:rsidRPr="00CB4BB8">
        <w:t xml:space="preserve"> /</w:t>
      </w:r>
      <w:proofErr w:type="spellStart"/>
      <w:r w:rsidRPr="00CB4BB8">
        <w:t>updatepaymenttemplate</w:t>
      </w:r>
      <w:bookmarkEnd w:id="56"/>
      <w:bookmarkEnd w:id="57"/>
      <w:proofErr w:type="spellEnd"/>
    </w:p>
    <w:p w14:paraId="3F327291" w14:textId="77777777" w:rsidR="004F6989" w:rsidRPr="00CB4BB8" w:rsidRDefault="004F6989" w:rsidP="004F6989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>Modifikace již založené platební šablony</w:t>
      </w:r>
    </w:p>
    <w:p w14:paraId="0D6207CF" w14:textId="77777777" w:rsidR="004F6989" w:rsidRPr="00CB4BB8" w:rsidRDefault="004F6989" w:rsidP="004F6989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>Funkčnost i parametry jsou shodné s </w:t>
      </w:r>
      <w:proofErr w:type="spellStart"/>
      <w:r w:rsidRPr="00CB4BB8">
        <w:t>createpaymenttemplate</w:t>
      </w:r>
      <w:proofErr w:type="spellEnd"/>
      <w:r w:rsidRPr="00CB4BB8">
        <w:t>, navíc je pouze parametr template_id (id modifikované platební šablony)</w:t>
      </w:r>
    </w:p>
    <w:p w14:paraId="04D24F98" w14:textId="77777777" w:rsidR="004F6989" w:rsidRDefault="004F6989" w:rsidP="004F6989">
      <w:pPr>
        <w:pStyle w:val="Odstavecseseznamem"/>
        <w:ind w:left="714"/>
        <w:contextualSpacing w:val="0"/>
      </w:pPr>
    </w:p>
    <w:p w14:paraId="134420F6" w14:textId="77777777" w:rsidR="004F6989" w:rsidRPr="00CB4BB8" w:rsidRDefault="004F6989" w:rsidP="004F6989">
      <w:pPr>
        <w:pStyle w:val="Odstavecseseznamem"/>
        <w:numPr>
          <w:ilvl w:val="0"/>
          <w:numId w:val="10"/>
        </w:numPr>
        <w:rPr>
          <w:b/>
          <w:sz w:val="28"/>
        </w:rPr>
      </w:pPr>
      <w:r w:rsidRPr="00CB4BB8">
        <w:rPr>
          <w:b/>
          <w:sz w:val="28"/>
        </w:rPr>
        <w:t>Vstup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18"/>
        <w:gridCol w:w="994"/>
        <w:gridCol w:w="2056"/>
        <w:gridCol w:w="3594"/>
      </w:tblGrid>
      <w:tr w:rsidR="004F6989" w:rsidRPr="00CB4BB8" w14:paraId="721C8CB2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37B12D52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510" w:type="pct"/>
            <w:vAlign w:val="center"/>
          </w:tcPr>
          <w:p w14:paraId="23248639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Povinné</w:t>
            </w:r>
          </w:p>
        </w:tc>
        <w:tc>
          <w:tcPr>
            <w:tcW w:w="1150" w:type="pct"/>
            <w:vAlign w:val="center"/>
          </w:tcPr>
          <w:p w14:paraId="4B3DED9B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DB typ</w:t>
            </w:r>
          </w:p>
        </w:tc>
        <w:tc>
          <w:tcPr>
            <w:tcW w:w="1995" w:type="pct"/>
            <w:vAlign w:val="center"/>
          </w:tcPr>
          <w:p w14:paraId="21D1364B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Popis</w:t>
            </w:r>
          </w:p>
        </w:tc>
      </w:tr>
      <w:tr w:rsidR="004F6989" w:rsidRPr="00CB4BB8" w14:paraId="55E2F3BE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4C4E845F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session_id</w:t>
            </w:r>
            <w:proofErr w:type="spellEnd"/>
          </w:p>
        </w:tc>
        <w:tc>
          <w:tcPr>
            <w:tcW w:w="510" w:type="pct"/>
            <w:vAlign w:val="center"/>
          </w:tcPr>
          <w:p w14:paraId="7B390627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55ADF79C" w14:textId="77777777" w:rsidR="004F6989" w:rsidRPr="00CB4BB8" w:rsidRDefault="004F6989" w:rsidP="00774B46">
            <w:pPr>
              <w:rPr>
                <w:rFonts w:cs="Arial"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VARCHAR2(100)</w:t>
            </w:r>
          </w:p>
        </w:tc>
        <w:tc>
          <w:tcPr>
            <w:tcW w:w="1995" w:type="pct"/>
            <w:vAlign w:val="center"/>
          </w:tcPr>
          <w:p w14:paraId="0E00F5D0" w14:textId="77777777" w:rsidR="004F6989" w:rsidRPr="00CB4BB8" w:rsidRDefault="004F6989" w:rsidP="00774B46">
            <w:pPr>
              <w:rPr>
                <w:rFonts w:cs="Arial"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Unikátní ID relace IB</w:t>
            </w:r>
          </w:p>
        </w:tc>
      </w:tr>
      <w:tr w:rsidR="004F6989" w:rsidRPr="00CB4BB8" w14:paraId="348671D8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7EADAF4A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submit</w:t>
            </w:r>
            <w:proofErr w:type="spellEnd"/>
          </w:p>
        </w:tc>
        <w:tc>
          <w:tcPr>
            <w:tcW w:w="510" w:type="pct"/>
            <w:vAlign w:val="center"/>
          </w:tcPr>
          <w:p w14:paraId="682A9FF8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4647D11F" w14:textId="77777777" w:rsidR="004F6989" w:rsidRPr="00CB4BB8" w:rsidRDefault="004F6989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1995" w:type="pct"/>
            <w:vAlign w:val="center"/>
          </w:tcPr>
          <w:p w14:paraId="4C2E7EE8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0 – Proběhne kontrola zadaných parametrů. Pokud je vše v pořádku, pošle se SMS kód.</w:t>
            </w:r>
          </w:p>
          <w:p w14:paraId="2EC772A8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lastRenderedPageBreak/>
              <w:t>1 – Provede kontrola parametrů, jako v případě 0, dále provede ověření zaslaného SMS kódu. Pokud již není kód platný, nebo je prázdný, pošle se znova. Pokud je vše OK, šablona je založena do systému.</w:t>
            </w:r>
          </w:p>
        </w:tc>
      </w:tr>
      <w:tr w:rsidR="004F6989" w:rsidRPr="00CB4BB8" w14:paraId="3C7C7D1C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24CA4B01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lastRenderedPageBreak/>
              <w:t>account_id</w:t>
            </w:r>
          </w:p>
        </w:tc>
        <w:tc>
          <w:tcPr>
            <w:tcW w:w="510" w:type="pct"/>
            <w:vAlign w:val="center"/>
          </w:tcPr>
          <w:p w14:paraId="7FAC2F8A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0BA8BA98" w14:textId="77777777" w:rsidR="004F6989" w:rsidRPr="00CB4BB8" w:rsidRDefault="004F6989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1995" w:type="pct"/>
            <w:vAlign w:val="center"/>
          </w:tcPr>
          <w:p w14:paraId="630B1DA0" w14:textId="77777777" w:rsidR="004F6989" w:rsidRPr="00CB4BB8" w:rsidRDefault="004F6989" w:rsidP="00774B46">
            <w:pPr>
              <w:rPr>
                <w:b/>
                <w:sz w:val="20"/>
                <w:szCs w:val="20"/>
                <w:highlight w:val="yellow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  <w:tr w:rsidR="004F6989" w:rsidRPr="00CB4BB8" w14:paraId="6B038889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0ED869ED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client_login</w:t>
            </w:r>
          </w:p>
        </w:tc>
        <w:tc>
          <w:tcPr>
            <w:tcW w:w="510" w:type="pct"/>
            <w:vAlign w:val="center"/>
          </w:tcPr>
          <w:p w14:paraId="1F6458E7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67B36B69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NUMBER(10)</w:t>
            </w:r>
          </w:p>
        </w:tc>
        <w:tc>
          <w:tcPr>
            <w:tcW w:w="1995" w:type="pct"/>
            <w:vAlign w:val="center"/>
          </w:tcPr>
          <w:p w14:paraId="692C7EA6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Unikátní ID uživatele pro přihlášení do systému.</w:t>
            </w:r>
          </w:p>
        </w:tc>
      </w:tr>
      <w:tr w:rsidR="004F6989" w:rsidRPr="00CB4BB8" w14:paraId="34E9B771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0199CEA2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client_sms_code</w:t>
            </w:r>
            <w:proofErr w:type="spellEnd"/>
          </w:p>
        </w:tc>
        <w:tc>
          <w:tcPr>
            <w:tcW w:w="510" w:type="pct"/>
            <w:vAlign w:val="center"/>
          </w:tcPr>
          <w:p w14:paraId="0498CED5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75437AC6" w14:textId="77777777" w:rsidR="004F6989" w:rsidRPr="00CB4BB8" w:rsidRDefault="004F6989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VARCHAR2(10)</w:t>
            </w:r>
          </w:p>
        </w:tc>
        <w:tc>
          <w:tcPr>
            <w:tcW w:w="1995" w:type="pct"/>
            <w:vAlign w:val="center"/>
          </w:tcPr>
          <w:p w14:paraId="38C9E883" w14:textId="77777777" w:rsidR="004F6989" w:rsidRPr="00CB4BB8" w:rsidRDefault="004F6989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Číselná hodnota nastavena na 6 znaků až 10 znaků (dle nastavení). Platný po dobu 10 minut (opět dle nastavení). Příklad kódu: 062251</w:t>
            </w:r>
          </w:p>
        </w:tc>
      </w:tr>
      <w:tr w:rsidR="004F6989" w:rsidRPr="00CB4BB8" w14:paraId="0824D8D0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052F3954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template_id</w:t>
            </w:r>
          </w:p>
        </w:tc>
        <w:tc>
          <w:tcPr>
            <w:tcW w:w="510" w:type="pct"/>
            <w:vAlign w:val="center"/>
          </w:tcPr>
          <w:p w14:paraId="7FB705BB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2B63DC4F" w14:textId="77777777" w:rsidR="004F6989" w:rsidRPr="00CB4BB8" w:rsidRDefault="004F6989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1995" w:type="pct"/>
            <w:vAlign w:val="center"/>
          </w:tcPr>
          <w:p w14:paraId="31078277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Unikátní ID modifikované platební šablony</w:t>
            </w:r>
          </w:p>
        </w:tc>
      </w:tr>
      <w:tr w:rsidR="004F6989" w:rsidRPr="00CB4BB8" w14:paraId="203E3C20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089E6547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template_name</w:t>
            </w:r>
            <w:proofErr w:type="spellEnd"/>
          </w:p>
        </w:tc>
        <w:tc>
          <w:tcPr>
            <w:tcW w:w="510" w:type="pct"/>
            <w:vAlign w:val="center"/>
          </w:tcPr>
          <w:p w14:paraId="3FA013BC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7B21DCF3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VARCHAR2(255)</w:t>
            </w:r>
          </w:p>
        </w:tc>
        <w:tc>
          <w:tcPr>
            <w:tcW w:w="1995" w:type="pct"/>
            <w:vAlign w:val="center"/>
          </w:tcPr>
          <w:p w14:paraId="5D264552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 xml:space="preserve">Název platební šablony (v případě, že se jedná o účet klienta, neplní se). Příznak účtu klienta je parametr </w:t>
            </w:r>
            <w:proofErr w:type="spellStart"/>
            <w:r w:rsidRPr="00CB4BB8">
              <w:rPr>
                <w:rFonts w:cstheme="minorHAnsi"/>
                <w:sz w:val="20"/>
                <w:szCs w:val="20"/>
                <w:lang w:eastAsia="en-US"/>
              </w:rPr>
              <w:t>client_account_indicator</w:t>
            </w:r>
            <w:proofErr w:type="spellEnd"/>
            <w:r w:rsidRPr="00CB4BB8">
              <w:rPr>
                <w:rFonts w:cstheme="minorHAnsi"/>
                <w:sz w:val="20"/>
                <w:szCs w:val="20"/>
                <w:lang w:eastAsia="en-US"/>
              </w:rPr>
              <w:t>=1</w:t>
            </w:r>
          </w:p>
        </w:tc>
      </w:tr>
      <w:tr w:rsidR="004F6989" w:rsidRPr="00CB4BB8" w14:paraId="1CE7B9ED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0E95493B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template_valid</w:t>
            </w:r>
            <w:proofErr w:type="spellEnd"/>
          </w:p>
        </w:tc>
        <w:tc>
          <w:tcPr>
            <w:tcW w:w="510" w:type="pct"/>
            <w:vAlign w:val="center"/>
          </w:tcPr>
          <w:p w14:paraId="1027195B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47045F05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INTEGER</w:t>
            </w:r>
          </w:p>
        </w:tc>
        <w:tc>
          <w:tcPr>
            <w:tcW w:w="1995" w:type="pct"/>
            <w:vAlign w:val="center"/>
          </w:tcPr>
          <w:p w14:paraId="0DBE2E0B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 xml:space="preserve">Zda-li je šablona platná a lze na ní udělat výběr – je možné ji vybrat ze seznamu </w:t>
            </w:r>
            <w:proofErr w:type="spellStart"/>
            <w:r w:rsidRPr="00CB4BB8">
              <w:rPr>
                <w:rFonts w:cstheme="minorHAnsi"/>
                <w:sz w:val="20"/>
                <w:szCs w:val="20"/>
                <w:lang w:eastAsia="en-US"/>
              </w:rPr>
              <w:t>šabon</w:t>
            </w:r>
            <w:proofErr w:type="spellEnd"/>
            <w:r w:rsidRPr="00CB4BB8">
              <w:rPr>
                <w:rFonts w:cstheme="minorHAnsi"/>
                <w:sz w:val="20"/>
                <w:szCs w:val="20"/>
                <w:lang w:eastAsia="en-US"/>
              </w:rPr>
              <w:t xml:space="preserve">. </w:t>
            </w:r>
          </w:p>
          <w:p w14:paraId="53F90CB3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0= neplatná</w:t>
            </w:r>
          </w:p>
          <w:p w14:paraId="14690B6B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1=platná</w:t>
            </w:r>
          </w:p>
        </w:tc>
      </w:tr>
      <w:tr w:rsidR="004F6989" w:rsidRPr="00CB4BB8" w14:paraId="5F1E5721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00D47977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creditor_name</w:t>
            </w:r>
            <w:proofErr w:type="spellEnd"/>
          </w:p>
        </w:tc>
        <w:tc>
          <w:tcPr>
            <w:tcW w:w="510" w:type="pct"/>
            <w:vAlign w:val="center"/>
          </w:tcPr>
          <w:p w14:paraId="72447ED4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48C2787D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VARCHAR2(255)</w:t>
            </w:r>
          </w:p>
        </w:tc>
        <w:tc>
          <w:tcPr>
            <w:tcW w:w="1995" w:type="pct"/>
            <w:vAlign w:val="center"/>
          </w:tcPr>
          <w:p w14:paraId="679520F5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Název příjemce</w:t>
            </w:r>
          </w:p>
        </w:tc>
      </w:tr>
      <w:tr w:rsidR="004F6989" w:rsidRPr="00CB4BB8" w14:paraId="271D5A2B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2A017E0F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creditor_account_no</w:t>
            </w:r>
            <w:proofErr w:type="spellEnd"/>
          </w:p>
        </w:tc>
        <w:tc>
          <w:tcPr>
            <w:tcW w:w="510" w:type="pct"/>
            <w:vAlign w:val="center"/>
          </w:tcPr>
          <w:p w14:paraId="164DBC99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3F49076F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VARCHAR2(34)</w:t>
            </w:r>
          </w:p>
        </w:tc>
        <w:tc>
          <w:tcPr>
            <w:tcW w:w="1995" w:type="pct"/>
            <w:vAlign w:val="center"/>
          </w:tcPr>
          <w:p w14:paraId="6FAEFC99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Číslo účtu příjemce</w:t>
            </w:r>
          </w:p>
        </w:tc>
      </w:tr>
      <w:tr w:rsidR="004F6989" w:rsidRPr="00CB4BB8" w14:paraId="36C1DD17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2C18DC58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creditor_bank_no</w:t>
            </w:r>
            <w:proofErr w:type="spellEnd"/>
          </w:p>
        </w:tc>
        <w:tc>
          <w:tcPr>
            <w:tcW w:w="510" w:type="pct"/>
            <w:vAlign w:val="center"/>
          </w:tcPr>
          <w:p w14:paraId="50C9E2B3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6C0AD8D9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VARCHAR2(4)</w:t>
            </w:r>
          </w:p>
        </w:tc>
        <w:tc>
          <w:tcPr>
            <w:tcW w:w="1995" w:type="pct"/>
            <w:vAlign w:val="center"/>
          </w:tcPr>
          <w:p w14:paraId="772DE547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Číslo banky příjemce (např. 0100 – KB)</w:t>
            </w:r>
          </w:p>
        </w:tc>
      </w:tr>
      <w:tr w:rsidR="004F6989" w:rsidRPr="00CB4BB8" w14:paraId="7D507A57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464B7E6B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creditor_bank_name</w:t>
            </w:r>
            <w:proofErr w:type="spellEnd"/>
          </w:p>
        </w:tc>
        <w:tc>
          <w:tcPr>
            <w:tcW w:w="510" w:type="pct"/>
            <w:vAlign w:val="center"/>
          </w:tcPr>
          <w:p w14:paraId="593D9826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2B02DC5F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VARCHAR2(255)</w:t>
            </w:r>
          </w:p>
        </w:tc>
        <w:tc>
          <w:tcPr>
            <w:tcW w:w="1995" w:type="pct"/>
            <w:vAlign w:val="center"/>
          </w:tcPr>
          <w:p w14:paraId="27CCF7F0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Název banky příjemce</w:t>
            </w:r>
          </w:p>
        </w:tc>
      </w:tr>
      <w:tr w:rsidR="004F6989" w:rsidRPr="00CB4BB8" w14:paraId="43D7ADF9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137258BD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creditor_bank_bic</w:t>
            </w:r>
            <w:proofErr w:type="spellEnd"/>
          </w:p>
        </w:tc>
        <w:tc>
          <w:tcPr>
            <w:tcW w:w="510" w:type="pct"/>
            <w:vAlign w:val="center"/>
          </w:tcPr>
          <w:p w14:paraId="24C30B53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69963FA0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VARCHAR2(50)</w:t>
            </w:r>
          </w:p>
        </w:tc>
        <w:tc>
          <w:tcPr>
            <w:tcW w:w="1995" w:type="pct"/>
            <w:vAlign w:val="center"/>
          </w:tcPr>
          <w:p w14:paraId="4413BA1C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BIC banky příjemce</w:t>
            </w:r>
          </w:p>
        </w:tc>
      </w:tr>
      <w:tr w:rsidR="004F6989" w:rsidRPr="00CB4BB8" w14:paraId="6A25FCB9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4439EF37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creditor_accoount_iban</w:t>
            </w:r>
            <w:proofErr w:type="spellEnd"/>
          </w:p>
        </w:tc>
        <w:tc>
          <w:tcPr>
            <w:tcW w:w="510" w:type="pct"/>
            <w:vAlign w:val="center"/>
          </w:tcPr>
          <w:p w14:paraId="7D9AEEF0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3BCD64D9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VARCHAR2(34)</w:t>
            </w:r>
          </w:p>
        </w:tc>
        <w:tc>
          <w:tcPr>
            <w:tcW w:w="1995" w:type="pct"/>
            <w:vAlign w:val="center"/>
          </w:tcPr>
          <w:p w14:paraId="51A2B5D1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IBAN příjemce</w:t>
            </w:r>
          </w:p>
        </w:tc>
      </w:tr>
      <w:tr w:rsidR="004F6989" w:rsidRPr="00CB4BB8" w14:paraId="6AA5C187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4E5D3154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currency</w:t>
            </w:r>
          </w:p>
        </w:tc>
        <w:tc>
          <w:tcPr>
            <w:tcW w:w="510" w:type="pct"/>
            <w:vAlign w:val="center"/>
          </w:tcPr>
          <w:p w14:paraId="683A4179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1DEEB69F" w14:textId="77777777" w:rsidR="004F6989" w:rsidRPr="00CB4BB8" w:rsidRDefault="004F6989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VARCHAR2(3)</w:t>
            </w:r>
          </w:p>
        </w:tc>
        <w:tc>
          <w:tcPr>
            <w:tcW w:w="1995" w:type="pct"/>
            <w:vAlign w:val="center"/>
          </w:tcPr>
          <w:p w14:paraId="69E0A84F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Měna účtu</w:t>
            </w:r>
          </w:p>
        </w:tc>
      </w:tr>
      <w:tr w:rsidR="004F6989" w:rsidRPr="00CB4BB8" w14:paraId="36F105D1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73FE4848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client_account_indicator</w:t>
            </w:r>
            <w:proofErr w:type="spellEnd"/>
          </w:p>
        </w:tc>
        <w:tc>
          <w:tcPr>
            <w:tcW w:w="510" w:type="pct"/>
            <w:vAlign w:val="center"/>
          </w:tcPr>
          <w:p w14:paraId="7D27F61A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01193EB5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INTEGER</w:t>
            </w:r>
          </w:p>
        </w:tc>
        <w:tc>
          <w:tcPr>
            <w:tcW w:w="1995" w:type="pct"/>
            <w:vAlign w:val="center"/>
          </w:tcPr>
          <w:p w14:paraId="40875196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0=platební šablona</w:t>
            </w:r>
          </w:p>
          <w:p w14:paraId="2251CB4D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1=účet klienta</w:t>
            </w:r>
          </w:p>
        </w:tc>
      </w:tr>
      <w:tr w:rsidR="004F6989" w:rsidRPr="00CB4BB8" w14:paraId="56F2CAC6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5778E948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default_payment_reason</w:t>
            </w:r>
            <w:proofErr w:type="spellEnd"/>
          </w:p>
        </w:tc>
        <w:tc>
          <w:tcPr>
            <w:tcW w:w="510" w:type="pct"/>
            <w:vAlign w:val="center"/>
          </w:tcPr>
          <w:p w14:paraId="549A5E80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41282B31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VARCHAR2(140)</w:t>
            </w:r>
          </w:p>
        </w:tc>
        <w:tc>
          <w:tcPr>
            <w:tcW w:w="1995" w:type="pct"/>
            <w:vAlign w:val="center"/>
          </w:tcPr>
          <w:p w14:paraId="3D0DD6B6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Defaultní platební důvod (text)</w:t>
            </w:r>
          </w:p>
        </w:tc>
      </w:tr>
      <w:tr w:rsidR="004F6989" w:rsidRPr="00CB4BB8" w14:paraId="627674C5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3B59F2C9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default_payment_title</w:t>
            </w:r>
            <w:proofErr w:type="spellEnd"/>
          </w:p>
        </w:tc>
        <w:tc>
          <w:tcPr>
            <w:tcW w:w="510" w:type="pct"/>
            <w:vAlign w:val="center"/>
          </w:tcPr>
          <w:p w14:paraId="04C3CF3B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66F1C57A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INTEGER</w:t>
            </w:r>
          </w:p>
        </w:tc>
        <w:tc>
          <w:tcPr>
            <w:tcW w:w="1995" w:type="pct"/>
            <w:vAlign w:val="center"/>
          </w:tcPr>
          <w:p w14:paraId="6431B841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 xml:space="preserve">Defaultní platební titul (číselník vrací služba </w:t>
            </w:r>
            <w:proofErr w:type="spellStart"/>
            <w:r w:rsidRPr="00CB4BB8">
              <w:rPr>
                <w:rFonts w:cstheme="minorHAnsi"/>
                <w:sz w:val="20"/>
                <w:szCs w:val="20"/>
                <w:lang w:eastAsia="en-US"/>
              </w:rPr>
              <w:t>paymenttitles</w:t>
            </w:r>
            <w:proofErr w:type="spellEnd"/>
            <w:r w:rsidRPr="00CB4BB8">
              <w:rPr>
                <w:rFonts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4F6989" w:rsidRPr="00CB4BB8" w14:paraId="480EE1C1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756A9DA1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creditor_bank_country</w:t>
            </w:r>
            <w:proofErr w:type="spellEnd"/>
          </w:p>
        </w:tc>
        <w:tc>
          <w:tcPr>
            <w:tcW w:w="510" w:type="pct"/>
            <w:vAlign w:val="center"/>
          </w:tcPr>
          <w:p w14:paraId="162E1131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150" w:type="pct"/>
            <w:vAlign w:val="center"/>
          </w:tcPr>
          <w:p w14:paraId="00564744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VARCHAR2(2)</w:t>
            </w:r>
          </w:p>
        </w:tc>
        <w:tc>
          <w:tcPr>
            <w:tcW w:w="1995" w:type="pct"/>
            <w:vAlign w:val="center"/>
          </w:tcPr>
          <w:p w14:paraId="08F8B39A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Země banky příjemce</w:t>
            </w:r>
          </w:p>
        </w:tc>
      </w:tr>
      <w:tr w:rsidR="004F6989" w:rsidRPr="00CB4BB8" w14:paraId="37F704BE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7DF783EA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creditor_bank_aba_code</w:t>
            </w:r>
            <w:proofErr w:type="spellEnd"/>
          </w:p>
        </w:tc>
        <w:tc>
          <w:tcPr>
            <w:tcW w:w="510" w:type="pct"/>
            <w:vAlign w:val="center"/>
          </w:tcPr>
          <w:p w14:paraId="1B8C9E9F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7CAE01EA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VARCHAR2(255)</w:t>
            </w:r>
          </w:p>
        </w:tc>
        <w:tc>
          <w:tcPr>
            <w:tcW w:w="1995" w:type="pct"/>
            <w:vAlign w:val="center"/>
          </w:tcPr>
          <w:p w14:paraId="3A8C6B24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ABA kód</w:t>
            </w:r>
          </w:p>
        </w:tc>
      </w:tr>
      <w:tr w:rsidR="004F6989" w:rsidRPr="00CB4BB8" w14:paraId="219D6B00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1A7DBD80" w14:textId="77777777" w:rsidR="004F6989" w:rsidRPr="00CB4BB8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creditor_bank_address</w:t>
            </w:r>
            <w:proofErr w:type="spellEnd"/>
          </w:p>
        </w:tc>
        <w:tc>
          <w:tcPr>
            <w:tcW w:w="510" w:type="pct"/>
            <w:vAlign w:val="center"/>
          </w:tcPr>
          <w:p w14:paraId="64DB8E1F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55E8250F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VARCHAR2(255)</w:t>
            </w:r>
          </w:p>
        </w:tc>
        <w:tc>
          <w:tcPr>
            <w:tcW w:w="1995" w:type="pct"/>
            <w:vAlign w:val="center"/>
          </w:tcPr>
          <w:p w14:paraId="45E29C92" w14:textId="77777777" w:rsidR="004F6989" w:rsidRPr="00CB4BB8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Adresa banky příjemce</w:t>
            </w:r>
          </w:p>
        </w:tc>
      </w:tr>
      <w:tr w:rsidR="004F6989" w:rsidRPr="00CB4BB8" w14:paraId="2F87CF29" w14:textId="77777777" w:rsidTr="00774B46">
        <w:trPr>
          <w:trHeight w:val="340"/>
        </w:trPr>
        <w:tc>
          <w:tcPr>
            <w:tcW w:w="1344" w:type="pct"/>
            <w:vAlign w:val="center"/>
          </w:tcPr>
          <w:p w14:paraId="2F1EB04C" w14:textId="77777777" w:rsidR="004F6989" w:rsidRPr="004F6989" w:rsidRDefault="004F6989" w:rsidP="00774B46">
            <w:pPr>
              <w:rPr>
                <w:sz w:val="20"/>
                <w:szCs w:val="20"/>
              </w:rPr>
            </w:pPr>
            <w:proofErr w:type="spellStart"/>
            <w:r w:rsidRPr="004F6989">
              <w:rPr>
                <w:sz w:val="20"/>
                <w:szCs w:val="20"/>
              </w:rPr>
              <w:t>creditor_country</w:t>
            </w:r>
            <w:proofErr w:type="spellEnd"/>
          </w:p>
        </w:tc>
        <w:tc>
          <w:tcPr>
            <w:tcW w:w="510" w:type="pct"/>
            <w:vAlign w:val="center"/>
          </w:tcPr>
          <w:p w14:paraId="475E3085" w14:textId="77777777" w:rsidR="004F6989" w:rsidRPr="004F6989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4F6989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150" w:type="pct"/>
            <w:vAlign w:val="center"/>
          </w:tcPr>
          <w:p w14:paraId="03784127" w14:textId="77777777" w:rsidR="004F6989" w:rsidRPr="004F6989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4F6989">
              <w:rPr>
                <w:rFonts w:ascii="Consolas" w:hAnsi="Consolas" w:cs="Consolas"/>
                <w:sz w:val="20"/>
                <w:szCs w:val="20"/>
              </w:rPr>
              <w:t>VARCHAR2(2)</w:t>
            </w:r>
          </w:p>
        </w:tc>
        <w:tc>
          <w:tcPr>
            <w:tcW w:w="1995" w:type="pct"/>
            <w:vAlign w:val="center"/>
          </w:tcPr>
          <w:p w14:paraId="376818AF" w14:textId="77777777" w:rsidR="004F6989" w:rsidRPr="004F6989" w:rsidRDefault="004F6989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4F6989">
              <w:rPr>
                <w:rFonts w:cstheme="minorHAnsi"/>
                <w:sz w:val="20"/>
                <w:szCs w:val="20"/>
                <w:lang w:eastAsia="en-US"/>
              </w:rPr>
              <w:t>Země příjemce</w:t>
            </w:r>
          </w:p>
        </w:tc>
      </w:tr>
    </w:tbl>
    <w:p w14:paraId="08232CB8" w14:textId="77777777" w:rsidR="004F6989" w:rsidRPr="00CB4BB8" w:rsidRDefault="004F6989" w:rsidP="004F6989">
      <w:pPr>
        <w:pStyle w:val="Odstavecseseznamem"/>
      </w:pPr>
    </w:p>
    <w:p w14:paraId="487733A2" w14:textId="77777777" w:rsidR="004F6989" w:rsidRPr="00CB4BB8" w:rsidRDefault="004F6989" w:rsidP="004F6989">
      <w:pPr>
        <w:pStyle w:val="Odstavecseseznamem"/>
        <w:numPr>
          <w:ilvl w:val="0"/>
          <w:numId w:val="10"/>
        </w:numPr>
        <w:rPr>
          <w:b/>
          <w:sz w:val="28"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21"/>
        <w:gridCol w:w="1661"/>
        <w:gridCol w:w="4880"/>
      </w:tblGrid>
      <w:tr w:rsidR="004221CC" w:rsidRPr="00CB4BB8" w14:paraId="557B8D52" w14:textId="77777777" w:rsidTr="004221CC">
        <w:trPr>
          <w:trHeight w:val="340"/>
        </w:trPr>
        <w:tc>
          <w:tcPr>
            <w:tcW w:w="1391" w:type="pct"/>
            <w:vAlign w:val="center"/>
          </w:tcPr>
          <w:p w14:paraId="2004AED0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16" w:type="pct"/>
            <w:vAlign w:val="center"/>
          </w:tcPr>
          <w:p w14:paraId="6EB316AF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693" w:type="pct"/>
            <w:vAlign w:val="center"/>
          </w:tcPr>
          <w:p w14:paraId="677A2F75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7665997D" w14:textId="77777777" w:rsidTr="004221CC">
        <w:trPr>
          <w:trHeight w:val="340"/>
        </w:trPr>
        <w:tc>
          <w:tcPr>
            <w:tcW w:w="1391" w:type="pct"/>
            <w:vAlign w:val="center"/>
          </w:tcPr>
          <w:p w14:paraId="7FE9594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ascii="Courier New" w:hAnsi="Courier New" w:cs="Courier New"/>
              </w:rPr>
              <w:t>template_id</w:t>
            </w:r>
          </w:p>
        </w:tc>
        <w:tc>
          <w:tcPr>
            <w:tcW w:w="916" w:type="pct"/>
            <w:vAlign w:val="center"/>
          </w:tcPr>
          <w:p w14:paraId="361203FB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693" w:type="pct"/>
            <w:vAlign w:val="center"/>
          </w:tcPr>
          <w:p w14:paraId="6C2F8747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platební šablony založené do systému. Před založením vrací -1.</w:t>
            </w:r>
          </w:p>
        </w:tc>
      </w:tr>
      <w:tr w:rsidR="004221CC" w:rsidRPr="00CB4BB8" w14:paraId="7A15BCDE" w14:textId="77777777" w:rsidTr="004221CC">
        <w:trPr>
          <w:trHeight w:val="340"/>
        </w:trPr>
        <w:tc>
          <w:tcPr>
            <w:tcW w:w="1391" w:type="pct"/>
            <w:vAlign w:val="center"/>
          </w:tcPr>
          <w:p w14:paraId="32BE436D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sms_phone_number</w:t>
            </w:r>
            <w:proofErr w:type="spellEnd"/>
          </w:p>
        </w:tc>
        <w:tc>
          <w:tcPr>
            <w:tcW w:w="916" w:type="pct"/>
            <w:vAlign w:val="center"/>
          </w:tcPr>
          <w:p w14:paraId="482D7F8B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VARCHAR2(15)</w:t>
            </w:r>
          </w:p>
        </w:tc>
        <w:tc>
          <w:tcPr>
            <w:tcW w:w="2693" w:type="pct"/>
            <w:vAlign w:val="center"/>
          </w:tcPr>
          <w:p w14:paraId="1482D44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Pokud je vše v pořádku, vrátí telefonní číslo, na které byl odeslán potvrzující SMS kód. Jinak vrací null.</w:t>
            </w:r>
          </w:p>
        </w:tc>
      </w:tr>
      <w:tr w:rsidR="004221CC" w:rsidRPr="00CB4BB8" w14:paraId="123B1AFA" w14:textId="77777777" w:rsidTr="004221CC">
        <w:trPr>
          <w:trHeight w:val="340"/>
        </w:trPr>
        <w:tc>
          <w:tcPr>
            <w:tcW w:w="1391" w:type="pct"/>
            <w:vAlign w:val="center"/>
          </w:tcPr>
          <w:p w14:paraId="2EFB8922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lastRenderedPageBreak/>
              <w:t>validation_id</w:t>
            </w:r>
          </w:p>
        </w:tc>
        <w:tc>
          <w:tcPr>
            <w:tcW w:w="916" w:type="pct"/>
            <w:vAlign w:val="center"/>
          </w:tcPr>
          <w:p w14:paraId="02C8BA3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NUMBER(5)</w:t>
            </w:r>
          </w:p>
        </w:tc>
        <w:tc>
          <w:tcPr>
            <w:tcW w:w="2693" w:type="pct"/>
            <w:vAlign w:val="center"/>
          </w:tcPr>
          <w:p w14:paraId="699B9F4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z číselníku validačních hlášek pro šablony (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paymentvalidmessages</w:t>
            </w:r>
            <w:proofErr w:type="spellEnd"/>
            <w:r w:rsidRPr="00CB4BB8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0086B6AD" w14:textId="77777777" w:rsidR="004F6989" w:rsidRPr="00CB4BB8" w:rsidRDefault="004F6989" w:rsidP="004F6989"/>
    <w:p w14:paraId="4B1AB3C2" w14:textId="77777777" w:rsidR="004F6989" w:rsidRPr="00CB4BB8" w:rsidRDefault="004F6989" w:rsidP="004F6989"/>
    <w:p w14:paraId="5A6EFA0F" w14:textId="77777777" w:rsidR="004F6989" w:rsidRPr="004F6989" w:rsidRDefault="004F6989" w:rsidP="004F6989">
      <w:pPr>
        <w:rPr>
          <w:b/>
        </w:rPr>
      </w:pPr>
      <w:bookmarkStart w:id="58" w:name="_Toc55563887"/>
      <w:r w:rsidRPr="004F6989">
        <w:rPr>
          <w:b/>
        </w:rPr>
        <w:t>Příklad výstupu:</w:t>
      </w:r>
      <w:bookmarkEnd w:id="58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F6989" w:rsidRPr="00CB4BB8" w14:paraId="5A9D7959" w14:textId="77777777" w:rsidTr="00774B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7BFBEB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257C6AD9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311BBFB4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10963110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"template_id": 26423,</w:t>
            </w:r>
          </w:p>
          <w:p w14:paraId="6CE4F007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sms_phone_number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25D925BF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"validation_id": 1</w:t>
            </w:r>
          </w:p>
          <w:p w14:paraId="1689C4C4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</w:t>
            </w:r>
          </w:p>
          <w:p w14:paraId="3E4E4568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]</w:t>
            </w:r>
          </w:p>
          <w:p w14:paraId="5BC97514" w14:textId="77777777" w:rsidR="004F6989" w:rsidRPr="00CB4BB8" w:rsidRDefault="004F6989" w:rsidP="00774B46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6645398D" w14:textId="77777777" w:rsidR="004F6989" w:rsidRPr="00DD0D86" w:rsidRDefault="004F6989" w:rsidP="00DD0D86"/>
    <w:p w14:paraId="08BDB77C" w14:textId="77777777" w:rsidR="004F6989" w:rsidRDefault="004F6989" w:rsidP="004F6989">
      <w:pPr>
        <w:pStyle w:val="Nadpis2"/>
      </w:pPr>
      <w:bookmarkStart w:id="59" w:name="_Toc55563888"/>
    </w:p>
    <w:p w14:paraId="7134BAAE" w14:textId="77777777" w:rsidR="004F6989" w:rsidRPr="00CB4BB8" w:rsidRDefault="004F6989" w:rsidP="004F6989">
      <w:pPr>
        <w:pStyle w:val="Nadpis2"/>
      </w:pPr>
      <w:bookmarkStart w:id="60" w:name="_Toc57194742"/>
      <w:r w:rsidRPr="00CB4BB8">
        <w:t>Získání aktivních platebních šablon</w:t>
      </w:r>
      <w:bookmarkEnd w:id="59"/>
      <w:bookmarkEnd w:id="60"/>
    </w:p>
    <w:p w14:paraId="0EEA8C9E" w14:textId="77777777" w:rsidR="004F6989" w:rsidRPr="00CB4BB8" w:rsidRDefault="004F6989" w:rsidP="004F6989">
      <w:pPr>
        <w:pStyle w:val="Nadpis3"/>
      </w:pPr>
      <w:bookmarkStart w:id="61" w:name="_Toc55563889"/>
      <w:bookmarkStart w:id="62" w:name="_Toc57194743"/>
      <w:proofErr w:type="spellStart"/>
      <w:r w:rsidRPr="00CB4BB8">
        <w:t>Get</w:t>
      </w:r>
      <w:proofErr w:type="spellEnd"/>
      <w:r w:rsidRPr="00CB4BB8">
        <w:t xml:space="preserve"> /</w:t>
      </w:r>
      <w:proofErr w:type="spellStart"/>
      <w:r w:rsidRPr="00CB4BB8">
        <w:t>paymenttemplates</w:t>
      </w:r>
      <w:bookmarkEnd w:id="61"/>
      <w:bookmarkEnd w:id="62"/>
      <w:proofErr w:type="spellEnd"/>
    </w:p>
    <w:p w14:paraId="57212FFC" w14:textId="77777777" w:rsidR="004F6989" w:rsidRPr="00CB4BB8" w:rsidRDefault="004F6989" w:rsidP="004F6989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</w:pPr>
      <w:r w:rsidRPr="00CB4BB8">
        <w:t>Služba vrací všechny platné platební šablony pro daný účet. Tyto šablony lze použít pro obchody (výběry)</w:t>
      </w:r>
    </w:p>
    <w:p w14:paraId="2F3AC54B" w14:textId="77777777" w:rsidR="004F6989" w:rsidRPr="00CB4BB8" w:rsidRDefault="004F6989" w:rsidP="004F6989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1"/>
        <w:gridCol w:w="994"/>
        <w:gridCol w:w="2204"/>
        <w:gridCol w:w="3693"/>
      </w:tblGrid>
      <w:tr w:rsidR="004F6989" w:rsidRPr="00CB4BB8" w14:paraId="1DF9BF6D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7CAF938D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534" w:type="pct"/>
            <w:vAlign w:val="center"/>
          </w:tcPr>
          <w:p w14:paraId="76BC8919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Povinné</w:t>
            </w:r>
          </w:p>
        </w:tc>
        <w:tc>
          <w:tcPr>
            <w:tcW w:w="1221" w:type="pct"/>
            <w:vAlign w:val="center"/>
          </w:tcPr>
          <w:p w14:paraId="39E46E1B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DB typ</w:t>
            </w:r>
          </w:p>
        </w:tc>
        <w:tc>
          <w:tcPr>
            <w:tcW w:w="2042" w:type="pct"/>
            <w:vAlign w:val="center"/>
          </w:tcPr>
          <w:p w14:paraId="0B60DC8D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Popis</w:t>
            </w:r>
          </w:p>
        </w:tc>
      </w:tr>
      <w:tr w:rsidR="004F6989" w:rsidRPr="00CB4BB8" w14:paraId="24F65D50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113186E7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account_id</w:t>
            </w:r>
          </w:p>
        </w:tc>
        <w:tc>
          <w:tcPr>
            <w:tcW w:w="534" w:type="pct"/>
            <w:vAlign w:val="center"/>
          </w:tcPr>
          <w:p w14:paraId="3410F847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0A1183A7" w14:textId="77777777" w:rsidR="004F6989" w:rsidRPr="00CB4BB8" w:rsidRDefault="004F6989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5CF4588F" w14:textId="77777777" w:rsidR="004F6989" w:rsidRPr="00CB4BB8" w:rsidRDefault="004F6989" w:rsidP="00774B46">
            <w:pPr>
              <w:rPr>
                <w:b/>
                <w:sz w:val="20"/>
                <w:szCs w:val="20"/>
                <w:highlight w:val="yellow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</w:tbl>
    <w:p w14:paraId="1A66871A" w14:textId="77777777" w:rsidR="004F6989" w:rsidRPr="00CB4BB8" w:rsidRDefault="004F6989" w:rsidP="004F6989">
      <w:pPr>
        <w:pStyle w:val="Odstavecseseznamem"/>
      </w:pPr>
    </w:p>
    <w:p w14:paraId="6A59BD65" w14:textId="77777777" w:rsidR="004F6989" w:rsidRPr="00CB4BB8" w:rsidRDefault="004F6989" w:rsidP="004F6989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73"/>
        <w:gridCol w:w="1773"/>
        <w:gridCol w:w="3616"/>
      </w:tblGrid>
      <w:tr w:rsidR="004221CC" w:rsidRPr="00CB4BB8" w14:paraId="65951FD4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0FC3BA70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78" w:type="pct"/>
            <w:vAlign w:val="center"/>
          </w:tcPr>
          <w:p w14:paraId="62D41FFF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1997" w:type="pct"/>
            <w:vAlign w:val="center"/>
          </w:tcPr>
          <w:p w14:paraId="7EDC5426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62737F4F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24F2E2C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ascii="Courier New" w:hAnsi="Courier New" w:cs="Courier New"/>
              </w:rPr>
              <w:t>template_id</w:t>
            </w:r>
          </w:p>
        </w:tc>
        <w:tc>
          <w:tcPr>
            <w:tcW w:w="978" w:type="pct"/>
            <w:vAlign w:val="center"/>
          </w:tcPr>
          <w:p w14:paraId="14F1DEA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1997" w:type="pct"/>
            <w:vAlign w:val="center"/>
          </w:tcPr>
          <w:p w14:paraId="1DF8878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Unikátní ID modifikované platební šablony</w:t>
            </w:r>
          </w:p>
        </w:tc>
      </w:tr>
      <w:tr w:rsidR="004221CC" w:rsidRPr="00CB4BB8" w14:paraId="5ACB6486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03E7E7EC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template_name</w:t>
            </w:r>
            <w:proofErr w:type="spellEnd"/>
          </w:p>
        </w:tc>
        <w:tc>
          <w:tcPr>
            <w:tcW w:w="978" w:type="pct"/>
            <w:vAlign w:val="center"/>
          </w:tcPr>
          <w:p w14:paraId="72B903A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VARCHAR2(255)</w:t>
            </w:r>
          </w:p>
        </w:tc>
        <w:tc>
          <w:tcPr>
            <w:tcW w:w="1997" w:type="pct"/>
            <w:vAlign w:val="center"/>
          </w:tcPr>
          <w:p w14:paraId="3ECD087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Název platební šablony</w:t>
            </w:r>
          </w:p>
        </w:tc>
      </w:tr>
      <w:tr w:rsidR="004221CC" w:rsidRPr="00CB4BB8" w14:paraId="6967AA21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47DC3C99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client_account_indicator</w:t>
            </w:r>
            <w:proofErr w:type="spellEnd"/>
          </w:p>
        </w:tc>
        <w:tc>
          <w:tcPr>
            <w:tcW w:w="978" w:type="pct"/>
            <w:vAlign w:val="center"/>
          </w:tcPr>
          <w:p w14:paraId="670DA43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1997" w:type="pct"/>
            <w:vAlign w:val="center"/>
          </w:tcPr>
          <w:p w14:paraId="11614AF1" w14:textId="77777777" w:rsidR="004221CC" w:rsidRPr="00CB4BB8" w:rsidRDefault="004221CC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0=platební šablona</w:t>
            </w:r>
          </w:p>
          <w:p w14:paraId="5C84B02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1=účet klienta</w:t>
            </w:r>
          </w:p>
        </w:tc>
      </w:tr>
      <w:tr w:rsidR="004221CC" w:rsidRPr="00CB4BB8" w14:paraId="2E42E80B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48F69086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creditor_name</w:t>
            </w:r>
            <w:proofErr w:type="spellEnd"/>
          </w:p>
        </w:tc>
        <w:tc>
          <w:tcPr>
            <w:tcW w:w="978" w:type="pct"/>
            <w:vAlign w:val="center"/>
          </w:tcPr>
          <w:p w14:paraId="36134B0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VARCHAR2(255)</w:t>
            </w:r>
          </w:p>
        </w:tc>
        <w:tc>
          <w:tcPr>
            <w:tcW w:w="1997" w:type="pct"/>
            <w:vAlign w:val="center"/>
          </w:tcPr>
          <w:p w14:paraId="1D32506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Název příjemce</w:t>
            </w:r>
          </w:p>
        </w:tc>
      </w:tr>
      <w:tr w:rsidR="004221CC" w:rsidRPr="00CB4BB8" w14:paraId="58228D07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57CCAE0F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creditor_account_no</w:t>
            </w:r>
            <w:proofErr w:type="spellEnd"/>
          </w:p>
        </w:tc>
        <w:tc>
          <w:tcPr>
            <w:tcW w:w="978" w:type="pct"/>
            <w:vAlign w:val="center"/>
          </w:tcPr>
          <w:p w14:paraId="623E5AE6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VARCHAR2(34)</w:t>
            </w:r>
          </w:p>
        </w:tc>
        <w:tc>
          <w:tcPr>
            <w:tcW w:w="1997" w:type="pct"/>
            <w:vAlign w:val="center"/>
          </w:tcPr>
          <w:p w14:paraId="0D32278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Číslo účtu příjemce</w:t>
            </w:r>
          </w:p>
        </w:tc>
      </w:tr>
      <w:tr w:rsidR="004221CC" w:rsidRPr="00CB4BB8" w14:paraId="13573E6B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40892779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creditor_account_iban</w:t>
            </w:r>
            <w:proofErr w:type="spellEnd"/>
          </w:p>
        </w:tc>
        <w:tc>
          <w:tcPr>
            <w:tcW w:w="978" w:type="pct"/>
            <w:vAlign w:val="center"/>
          </w:tcPr>
          <w:p w14:paraId="68BC364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VARCHAR2(34)</w:t>
            </w:r>
          </w:p>
        </w:tc>
        <w:tc>
          <w:tcPr>
            <w:tcW w:w="1997" w:type="pct"/>
            <w:vAlign w:val="center"/>
          </w:tcPr>
          <w:p w14:paraId="177C370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IBAN příjemce</w:t>
            </w:r>
          </w:p>
        </w:tc>
      </w:tr>
      <w:tr w:rsidR="004221CC" w:rsidRPr="00CB4BB8" w14:paraId="037BF225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1502378F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creditor_bank_no</w:t>
            </w:r>
            <w:proofErr w:type="spellEnd"/>
          </w:p>
        </w:tc>
        <w:tc>
          <w:tcPr>
            <w:tcW w:w="978" w:type="pct"/>
            <w:vAlign w:val="center"/>
          </w:tcPr>
          <w:p w14:paraId="111A34A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VARCHAR2(4)</w:t>
            </w:r>
          </w:p>
        </w:tc>
        <w:tc>
          <w:tcPr>
            <w:tcW w:w="1997" w:type="pct"/>
            <w:vAlign w:val="center"/>
          </w:tcPr>
          <w:p w14:paraId="3561C98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Číslo banky příjemce</w:t>
            </w:r>
          </w:p>
        </w:tc>
      </w:tr>
      <w:tr w:rsidR="004221CC" w:rsidRPr="00CB4BB8" w14:paraId="7A47D0DA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45052339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creditor_bank_name</w:t>
            </w:r>
            <w:proofErr w:type="spellEnd"/>
          </w:p>
        </w:tc>
        <w:tc>
          <w:tcPr>
            <w:tcW w:w="978" w:type="pct"/>
            <w:vAlign w:val="center"/>
          </w:tcPr>
          <w:p w14:paraId="71251AD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VARCHAR2(255)</w:t>
            </w:r>
          </w:p>
        </w:tc>
        <w:tc>
          <w:tcPr>
            <w:tcW w:w="1997" w:type="pct"/>
            <w:vAlign w:val="center"/>
          </w:tcPr>
          <w:p w14:paraId="3784BCB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Název banky příjemce</w:t>
            </w:r>
          </w:p>
        </w:tc>
      </w:tr>
      <w:tr w:rsidR="004221CC" w:rsidRPr="00CB4BB8" w14:paraId="71768F0B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30243362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creditor_bank_bic</w:t>
            </w:r>
            <w:proofErr w:type="spellEnd"/>
          </w:p>
        </w:tc>
        <w:tc>
          <w:tcPr>
            <w:tcW w:w="978" w:type="pct"/>
            <w:vAlign w:val="center"/>
          </w:tcPr>
          <w:p w14:paraId="77D3F79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VARCHAR2(50)</w:t>
            </w:r>
          </w:p>
        </w:tc>
        <w:tc>
          <w:tcPr>
            <w:tcW w:w="1997" w:type="pct"/>
            <w:vAlign w:val="center"/>
          </w:tcPr>
          <w:p w14:paraId="19CD3BA9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BIC banky příjemce</w:t>
            </w:r>
          </w:p>
        </w:tc>
      </w:tr>
      <w:tr w:rsidR="004221CC" w:rsidRPr="00CB4BB8" w14:paraId="0E81A265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6C5A923A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currency</w:t>
            </w:r>
          </w:p>
        </w:tc>
        <w:tc>
          <w:tcPr>
            <w:tcW w:w="978" w:type="pct"/>
            <w:vAlign w:val="center"/>
          </w:tcPr>
          <w:p w14:paraId="69A8B76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VARCHAR2(3)</w:t>
            </w:r>
          </w:p>
        </w:tc>
        <w:tc>
          <w:tcPr>
            <w:tcW w:w="1997" w:type="pct"/>
            <w:vAlign w:val="center"/>
          </w:tcPr>
          <w:p w14:paraId="088FC4E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Měna účtu</w:t>
            </w:r>
          </w:p>
        </w:tc>
      </w:tr>
      <w:tr w:rsidR="004221CC" w:rsidRPr="00CB4BB8" w14:paraId="71036CF4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1E3FB351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default_payment_reason</w:t>
            </w:r>
            <w:proofErr w:type="spellEnd"/>
          </w:p>
        </w:tc>
        <w:tc>
          <w:tcPr>
            <w:tcW w:w="978" w:type="pct"/>
            <w:vAlign w:val="center"/>
          </w:tcPr>
          <w:p w14:paraId="0CCEEDD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VARCHAR2(140)</w:t>
            </w:r>
          </w:p>
        </w:tc>
        <w:tc>
          <w:tcPr>
            <w:tcW w:w="1997" w:type="pct"/>
            <w:vAlign w:val="center"/>
          </w:tcPr>
          <w:p w14:paraId="7987FD0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Defaultní platební důvod (text)</w:t>
            </w:r>
          </w:p>
        </w:tc>
      </w:tr>
      <w:tr w:rsidR="004221CC" w:rsidRPr="00CB4BB8" w14:paraId="3A784F00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2B77C474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default_payment_title</w:t>
            </w:r>
            <w:proofErr w:type="spellEnd"/>
          </w:p>
        </w:tc>
        <w:tc>
          <w:tcPr>
            <w:tcW w:w="978" w:type="pct"/>
            <w:vAlign w:val="center"/>
          </w:tcPr>
          <w:p w14:paraId="2CB85AB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1997" w:type="pct"/>
            <w:vAlign w:val="center"/>
          </w:tcPr>
          <w:p w14:paraId="377C6696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 xml:space="preserve">Defaultní platební titul (číselník vrací služba </w:t>
            </w:r>
            <w:proofErr w:type="spellStart"/>
            <w:r w:rsidRPr="00CB4BB8">
              <w:rPr>
                <w:rFonts w:cstheme="minorHAnsi"/>
                <w:sz w:val="20"/>
                <w:szCs w:val="20"/>
                <w:lang w:eastAsia="en-US"/>
              </w:rPr>
              <w:t>paymenttitles</w:t>
            </w:r>
            <w:proofErr w:type="spellEnd"/>
            <w:r w:rsidRPr="00CB4BB8">
              <w:rPr>
                <w:rFonts w:cstheme="minorHAnsi"/>
                <w:sz w:val="20"/>
                <w:szCs w:val="20"/>
                <w:lang w:eastAsia="en-US"/>
              </w:rPr>
              <w:t>)</w:t>
            </w:r>
          </w:p>
        </w:tc>
      </w:tr>
    </w:tbl>
    <w:p w14:paraId="347B89EB" w14:textId="77777777" w:rsidR="004F6989" w:rsidRPr="00CB4BB8" w:rsidRDefault="004F6989" w:rsidP="004F6989"/>
    <w:p w14:paraId="0266CAD3" w14:textId="77777777" w:rsidR="004F6989" w:rsidRPr="004F6989" w:rsidRDefault="004F6989" w:rsidP="004F6989">
      <w:pPr>
        <w:rPr>
          <w:b/>
        </w:rPr>
      </w:pPr>
      <w:bookmarkStart w:id="63" w:name="_Toc55563890"/>
      <w:r w:rsidRPr="004F6989">
        <w:rPr>
          <w:b/>
        </w:rPr>
        <w:lastRenderedPageBreak/>
        <w:t>Příklad výstupu:</w:t>
      </w:r>
      <w:bookmarkEnd w:id="6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F6989" w:rsidRPr="00CB4BB8" w14:paraId="1A068431" w14:textId="77777777" w:rsidTr="00774B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7FBAF2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0B33BBE6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5ABC12D6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{</w:t>
            </w:r>
          </w:p>
          <w:p w14:paraId="7C2B82FD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"template_id": 26320,</w:t>
            </w:r>
          </w:p>
          <w:p w14:paraId="2C4D2FA7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template_name</w:t>
            </w:r>
            <w:proofErr w:type="spellEnd"/>
            <w:r w:rsidRPr="00CB4BB8">
              <w:rPr>
                <w:rFonts w:ascii="Courier New" w:hAnsi="Courier New" w:cs="Courier New"/>
              </w:rPr>
              <w:t>": "Účet klienta",</w:t>
            </w:r>
          </w:p>
          <w:p w14:paraId="2829EA5E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client_account_indicator</w:t>
            </w:r>
            <w:proofErr w:type="spellEnd"/>
            <w:r w:rsidRPr="00CB4BB8">
              <w:rPr>
                <w:rFonts w:ascii="Courier New" w:hAnsi="Courier New" w:cs="Courier New"/>
              </w:rPr>
              <w:t>": 1,</w:t>
            </w:r>
          </w:p>
          <w:p w14:paraId="6B10E3AD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creditor_name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01FB414A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creditor_account_no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1F04547B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creditor_account_iban</w:t>
            </w:r>
            <w:proofErr w:type="spellEnd"/>
            <w:r w:rsidRPr="00CB4BB8">
              <w:rPr>
                <w:rFonts w:ascii="Courier New" w:hAnsi="Courier New" w:cs="Courier New"/>
              </w:rPr>
              <w:t>": "CZ520300172080011711111",</w:t>
            </w:r>
          </w:p>
          <w:p w14:paraId="0429A6B1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creditor_bank_no</w:t>
            </w:r>
            <w:proofErr w:type="spellEnd"/>
            <w:r w:rsidRPr="00CB4BB8">
              <w:rPr>
                <w:rFonts w:ascii="Courier New" w:hAnsi="Courier New" w:cs="Courier New"/>
              </w:rPr>
              <w:t>": "0100",</w:t>
            </w:r>
          </w:p>
          <w:p w14:paraId="4CEC7AAA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creditor_bank_name</w:t>
            </w:r>
            <w:proofErr w:type="spellEnd"/>
            <w:r w:rsidRPr="00CB4BB8">
              <w:rPr>
                <w:rFonts w:ascii="Courier New" w:hAnsi="Courier New" w:cs="Courier New"/>
              </w:rPr>
              <w:t>": "Komerční banka, a.s.",</w:t>
            </w:r>
          </w:p>
          <w:p w14:paraId="272AA599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creditor_bank_bic</w:t>
            </w:r>
            <w:proofErr w:type="spellEnd"/>
            <w:r w:rsidRPr="00CB4BB8">
              <w:rPr>
                <w:rFonts w:ascii="Courier New" w:hAnsi="Courier New" w:cs="Courier New"/>
              </w:rPr>
              <w:t>": "KOMBCZPP",</w:t>
            </w:r>
          </w:p>
          <w:p w14:paraId="2A1FB041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"currency": "EUR",</w:t>
            </w:r>
          </w:p>
          <w:p w14:paraId="1CB98701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default_payment_reason</w:t>
            </w:r>
            <w:proofErr w:type="spellEnd"/>
            <w:r w:rsidRPr="00CB4BB8">
              <w:rPr>
                <w:rFonts w:ascii="Courier New" w:hAnsi="Courier New" w:cs="Courier New"/>
              </w:rPr>
              <w:t>": "Testovací platba",</w:t>
            </w:r>
          </w:p>
          <w:p w14:paraId="147CFF97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default_payment_title</w:t>
            </w:r>
            <w:proofErr w:type="spellEnd"/>
            <w:r w:rsidRPr="00CB4BB8">
              <w:rPr>
                <w:rFonts w:ascii="Courier New" w:hAnsi="Courier New" w:cs="Courier New"/>
              </w:rPr>
              <w:t>": 280</w:t>
            </w:r>
          </w:p>
          <w:p w14:paraId="1A660F9C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  ]</w:t>
            </w:r>
          </w:p>
          <w:p w14:paraId="58719FA6" w14:textId="77777777" w:rsidR="004F6989" w:rsidRPr="00CB4BB8" w:rsidRDefault="004F6989" w:rsidP="00774B46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0709F9F6" w14:textId="77777777" w:rsidR="004F6989" w:rsidRDefault="004F6989" w:rsidP="004F6989">
      <w:bookmarkStart w:id="64" w:name="_Toc55563891"/>
    </w:p>
    <w:p w14:paraId="24C701A6" w14:textId="77777777" w:rsidR="003715DA" w:rsidRDefault="003715DA" w:rsidP="004F6989">
      <w:pPr>
        <w:pStyle w:val="Nadpis2"/>
      </w:pPr>
    </w:p>
    <w:p w14:paraId="01970863" w14:textId="77777777" w:rsidR="004F6989" w:rsidRPr="00CB4BB8" w:rsidRDefault="004F6989" w:rsidP="004F6989">
      <w:pPr>
        <w:pStyle w:val="Nadpis2"/>
      </w:pPr>
      <w:bookmarkStart w:id="65" w:name="_Toc57194744"/>
      <w:r w:rsidRPr="00CB4BB8">
        <w:t>Získání všech platebních šablon (i neaktivních)</w:t>
      </w:r>
      <w:bookmarkEnd w:id="64"/>
      <w:bookmarkEnd w:id="65"/>
    </w:p>
    <w:p w14:paraId="1A297198" w14:textId="77777777" w:rsidR="004F6989" w:rsidRPr="00CB4BB8" w:rsidRDefault="004F6989" w:rsidP="004F6989">
      <w:pPr>
        <w:pStyle w:val="Nadpis3"/>
      </w:pPr>
      <w:bookmarkStart w:id="66" w:name="_Toc55563892"/>
      <w:bookmarkStart w:id="67" w:name="_Toc57194745"/>
      <w:proofErr w:type="spellStart"/>
      <w:r w:rsidRPr="00CB4BB8">
        <w:t>Get</w:t>
      </w:r>
      <w:proofErr w:type="spellEnd"/>
      <w:r w:rsidRPr="00CB4BB8">
        <w:t xml:space="preserve"> /</w:t>
      </w:r>
      <w:proofErr w:type="spellStart"/>
      <w:r w:rsidRPr="00CB4BB8">
        <w:t>allpaymenttemplates</w:t>
      </w:r>
      <w:bookmarkEnd w:id="66"/>
      <w:bookmarkEnd w:id="67"/>
      <w:proofErr w:type="spellEnd"/>
    </w:p>
    <w:p w14:paraId="42F78D77" w14:textId="77777777" w:rsidR="004F6989" w:rsidRPr="00CB4BB8" w:rsidRDefault="004F6989" w:rsidP="004F6989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 xml:space="preserve">Služba vrací všechny platební šablony pro daný účet. Vrací i neplatné platební šablony, které si klient může modifikací aktivovat. </w:t>
      </w:r>
    </w:p>
    <w:p w14:paraId="2DFAEAE1" w14:textId="77777777" w:rsidR="004F6989" w:rsidRDefault="004F6989" w:rsidP="004F6989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</w:pPr>
      <w:r w:rsidRPr="00CB4BB8">
        <w:t xml:space="preserve">Důležitý je parametr </w:t>
      </w:r>
      <w:proofErr w:type="spellStart"/>
      <w:r w:rsidRPr="00CB4BB8">
        <w:t>template_editable</w:t>
      </w:r>
      <w:proofErr w:type="spellEnd"/>
      <w:r w:rsidRPr="00CB4BB8">
        <w:t xml:space="preserve"> – pokud je 0, není možné šablonu modifikovat (jsou na ní již vygenerované výběry apod.)</w:t>
      </w:r>
    </w:p>
    <w:p w14:paraId="0E119767" w14:textId="77777777" w:rsidR="004F6989" w:rsidRPr="00CB4BB8" w:rsidRDefault="004F6989" w:rsidP="004F6989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1"/>
        <w:gridCol w:w="994"/>
        <w:gridCol w:w="2204"/>
        <w:gridCol w:w="3693"/>
      </w:tblGrid>
      <w:tr w:rsidR="004F6989" w:rsidRPr="00CB4BB8" w14:paraId="1AF99940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53E9FFD7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534" w:type="pct"/>
            <w:vAlign w:val="center"/>
          </w:tcPr>
          <w:p w14:paraId="5308C880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Povinné</w:t>
            </w:r>
          </w:p>
        </w:tc>
        <w:tc>
          <w:tcPr>
            <w:tcW w:w="1221" w:type="pct"/>
            <w:vAlign w:val="center"/>
          </w:tcPr>
          <w:p w14:paraId="1300B7D6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DB typ</w:t>
            </w:r>
          </w:p>
        </w:tc>
        <w:tc>
          <w:tcPr>
            <w:tcW w:w="2042" w:type="pct"/>
            <w:vAlign w:val="center"/>
          </w:tcPr>
          <w:p w14:paraId="1D993E59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Popis</w:t>
            </w:r>
          </w:p>
        </w:tc>
      </w:tr>
      <w:tr w:rsidR="004F6989" w:rsidRPr="00CB4BB8" w14:paraId="7A4F73BE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7478F993" w14:textId="77777777" w:rsidR="004F6989" w:rsidRPr="00CB4BB8" w:rsidRDefault="004F6989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account_id</w:t>
            </w:r>
          </w:p>
        </w:tc>
        <w:tc>
          <w:tcPr>
            <w:tcW w:w="534" w:type="pct"/>
            <w:vAlign w:val="center"/>
          </w:tcPr>
          <w:p w14:paraId="600B67A0" w14:textId="77777777" w:rsidR="004F6989" w:rsidRPr="00CB4BB8" w:rsidRDefault="004F6989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30933C45" w14:textId="77777777" w:rsidR="004F6989" w:rsidRPr="00CB4BB8" w:rsidRDefault="004F6989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1B7BE010" w14:textId="77777777" w:rsidR="004F6989" w:rsidRPr="00CB4BB8" w:rsidRDefault="004F6989" w:rsidP="00774B46">
            <w:pPr>
              <w:rPr>
                <w:b/>
                <w:sz w:val="20"/>
                <w:szCs w:val="20"/>
                <w:highlight w:val="yellow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</w:tbl>
    <w:p w14:paraId="55182720" w14:textId="77777777" w:rsidR="004F6989" w:rsidRPr="00CB4BB8" w:rsidRDefault="004F6989" w:rsidP="004F6989">
      <w:pPr>
        <w:pStyle w:val="Odstavecseseznamem"/>
      </w:pPr>
    </w:p>
    <w:p w14:paraId="1AA1CE12" w14:textId="77777777" w:rsidR="004F6989" w:rsidRPr="00CB4BB8" w:rsidRDefault="004F6989" w:rsidP="004F6989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73"/>
        <w:gridCol w:w="1773"/>
        <w:gridCol w:w="3616"/>
      </w:tblGrid>
      <w:tr w:rsidR="004221CC" w:rsidRPr="00CB4BB8" w14:paraId="1794750C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4C6B3B0A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78" w:type="pct"/>
            <w:vAlign w:val="center"/>
          </w:tcPr>
          <w:p w14:paraId="48C4D8CE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1997" w:type="pct"/>
            <w:vAlign w:val="center"/>
          </w:tcPr>
          <w:p w14:paraId="42BE3F70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0C758DBD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355AFA2B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ascii="Courier New" w:hAnsi="Courier New" w:cs="Courier New"/>
              </w:rPr>
              <w:t>template_id</w:t>
            </w:r>
          </w:p>
        </w:tc>
        <w:tc>
          <w:tcPr>
            <w:tcW w:w="978" w:type="pct"/>
            <w:vAlign w:val="center"/>
          </w:tcPr>
          <w:p w14:paraId="7E3C0EE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1997" w:type="pct"/>
            <w:vAlign w:val="center"/>
          </w:tcPr>
          <w:p w14:paraId="611562A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Unikátní ID modifikované platební šablony</w:t>
            </w:r>
          </w:p>
        </w:tc>
      </w:tr>
      <w:tr w:rsidR="004221CC" w:rsidRPr="00CB4BB8" w14:paraId="68362ACD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14CB3792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template_name</w:t>
            </w:r>
            <w:proofErr w:type="spellEnd"/>
          </w:p>
        </w:tc>
        <w:tc>
          <w:tcPr>
            <w:tcW w:w="978" w:type="pct"/>
            <w:vAlign w:val="center"/>
          </w:tcPr>
          <w:p w14:paraId="531FA07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VARCHAR2(255)</w:t>
            </w:r>
          </w:p>
        </w:tc>
        <w:tc>
          <w:tcPr>
            <w:tcW w:w="1997" w:type="pct"/>
            <w:vAlign w:val="center"/>
          </w:tcPr>
          <w:p w14:paraId="7F5B2F6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Název platební šablony</w:t>
            </w:r>
          </w:p>
        </w:tc>
      </w:tr>
      <w:tr w:rsidR="004221CC" w:rsidRPr="00CB4BB8" w14:paraId="59B54ABF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0114F715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template_valid</w:t>
            </w:r>
            <w:proofErr w:type="spellEnd"/>
          </w:p>
        </w:tc>
        <w:tc>
          <w:tcPr>
            <w:tcW w:w="978" w:type="pct"/>
            <w:vAlign w:val="center"/>
          </w:tcPr>
          <w:p w14:paraId="1C5796BB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1997" w:type="pct"/>
            <w:vAlign w:val="center"/>
          </w:tcPr>
          <w:p w14:paraId="673E3CF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Zda-li je šablona platná a lze na ní udělat výběr</w:t>
            </w:r>
          </w:p>
        </w:tc>
      </w:tr>
      <w:tr w:rsidR="004221CC" w:rsidRPr="00CB4BB8" w14:paraId="3D78FF62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1B016B57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client_account_indicator</w:t>
            </w:r>
            <w:proofErr w:type="spellEnd"/>
          </w:p>
        </w:tc>
        <w:tc>
          <w:tcPr>
            <w:tcW w:w="978" w:type="pct"/>
            <w:vAlign w:val="center"/>
          </w:tcPr>
          <w:p w14:paraId="207F95F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1997" w:type="pct"/>
            <w:vAlign w:val="center"/>
          </w:tcPr>
          <w:p w14:paraId="59A7EDE7" w14:textId="77777777" w:rsidR="004221CC" w:rsidRPr="00CB4BB8" w:rsidRDefault="004221CC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0=platební šablona</w:t>
            </w:r>
          </w:p>
          <w:p w14:paraId="1A5EAF55" w14:textId="77777777" w:rsidR="004221CC" w:rsidRPr="00CB4BB8" w:rsidRDefault="004221CC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1=účet klienta</w:t>
            </w:r>
          </w:p>
        </w:tc>
      </w:tr>
      <w:tr w:rsidR="004221CC" w:rsidRPr="00CB4BB8" w14:paraId="420D126F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65EA3295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creditor_name</w:t>
            </w:r>
            <w:proofErr w:type="spellEnd"/>
          </w:p>
        </w:tc>
        <w:tc>
          <w:tcPr>
            <w:tcW w:w="978" w:type="pct"/>
            <w:vAlign w:val="center"/>
          </w:tcPr>
          <w:p w14:paraId="64A3721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VARCHAR2(255)</w:t>
            </w:r>
          </w:p>
        </w:tc>
        <w:tc>
          <w:tcPr>
            <w:tcW w:w="1997" w:type="pct"/>
            <w:vAlign w:val="center"/>
          </w:tcPr>
          <w:p w14:paraId="6D5DC9A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Název příjemce</w:t>
            </w:r>
          </w:p>
        </w:tc>
      </w:tr>
      <w:tr w:rsidR="004221CC" w:rsidRPr="00CB4BB8" w14:paraId="5CFAB5C6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0A890A5D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creditor_account_no</w:t>
            </w:r>
            <w:proofErr w:type="spellEnd"/>
          </w:p>
        </w:tc>
        <w:tc>
          <w:tcPr>
            <w:tcW w:w="978" w:type="pct"/>
            <w:vAlign w:val="center"/>
          </w:tcPr>
          <w:p w14:paraId="465F43B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VARCHAR2(34)</w:t>
            </w:r>
          </w:p>
        </w:tc>
        <w:tc>
          <w:tcPr>
            <w:tcW w:w="1997" w:type="pct"/>
            <w:vAlign w:val="center"/>
          </w:tcPr>
          <w:p w14:paraId="4FB48FB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Číslo účtu příjemce</w:t>
            </w:r>
          </w:p>
        </w:tc>
      </w:tr>
      <w:tr w:rsidR="004221CC" w:rsidRPr="00CB4BB8" w14:paraId="3A82789F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191C59A7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creditor_account_iban</w:t>
            </w:r>
            <w:proofErr w:type="spellEnd"/>
          </w:p>
        </w:tc>
        <w:tc>
          <w:tcPr>
            <w:tcW w:w="978" w:type="pct"/>
            <w:vAlign w:val="center"/>
          </w:tcPr>
          <w:p w14:paraId="6FA824A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VARCHAR2(34)</w:t>
            </w:r>
          </w:p>
        </w:tc>
        <w:tc>
          <w:tcPr>
            <w:tcW w:w="1997" w:type="pct"/>
            <w:vAlign w:val="center"/>
          </w:tcPr>
          <w:p w14:paraId="2092CB0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IBAN příjemce</w:t>
            </w:r>
          </w:p>
        </w:tc>
      </w:tr>
      <w:tr w:rsidR="004221CC" w:rsidRPr="00CB4BB8" w14:paraId="7CA7D68E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3A5A3963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creditor_bank_no</w:t>
            </w:r>
            <w:proofErr w:type="spellEnd"/>
          </w:p>
        </w:tc>
        <w:tc>
          <w:tcPr>
            <w:tcW w:w="978" w:type="pct"/>
            <w:vAlign w:val="center"/>
          </w:tcPr>
          <w:p w14:paraId="32586BB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VARCHAR2(4)</w:t>
            </w:r>
          </w:p>
        </w:tc>
        <w:tc>
          <w:tcPr>
            <w:tcW w:w="1997" w:type="pct"/>
            <w:vAlign w:val="center"/>
          </w:tcPr>
          <w:p w14:paraId="0528789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Číslo banky příjemce</w:t>
            </w:r>
          </w:p>
        </w:tc>
      </w:tr>
      <w:tr w:rsidR="004221CC" w:rsidRPr="00CB4BB8" w14:paraId="2AD74EB9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4DDEF647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lastRenderedPageBreak/>
              <w:t>creditor_bank_name</w:t>
            </w:r>
            <w:proofErr w:type="spellEnd"/>
          </w:p>
        </w:tc>
        <w:tc>
          <w:tcPr>
            <w:tcW w:w="978" w:type="pct"/>
            <w:vAlign w:val="center"/>
          </w:tcPr>
          <w:p w14:paraId="7D9AE2D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VARCHAR2(255)</w:t>
            </w:r>
          </w:p>
        </w:tc>
        <w:tc>
          <w:tcPr>
            <w:tcW w:w="1997" w:type="pct"/>
            <w:vAlign w:val="center"/>
          </w:tcPr>
          <w:p w14:paraId="39FC9B1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Název banky příjemce</w:t>
            </w:r>
          </w:p>
        </w:tc>
      </w:tr>
      <w:tr w:rsidR="004221CC" w:rsidRPr="00CB4BB8" w14:paraId="2A99D8A2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20F3E8F9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creditor_bank_bic</w:t>
            </w:r>
            <w:proofErr w:type="spellEnd"/>
          </w:p>
        </w:tc>
        <w:tc>
          <w:tcPr>
            <w:tcW w:w="978" w:type="pct"/>
            <w:vAlign w:val="center"/>
          </w:tcPr>
          <w:p w14:paraId="483D6329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VARCHAR2(50)</w:t>
            </w:r>
          </w:p>
        </w:tc>
        <w:tc>
          <w:tcPr>
            <w:tcW w:w="1997" w:type="pct"/>
            <w:vAlign w:val="center"/>
          </w:tcPr>
          <w:p w14:paraId="7611F967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BIC banky příjemce</w:t>
            </w:r>
          </w:p>
        </w:tc>
      </w:tr>
      <w:tr w:rsidR="004221CC" w:rsidRPr="00CB4BB8" w14:paraId="7D1F6268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6B188E33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currency</w:t>
            </w:r>
          </w:p>
        </w:tc>
        <w:tc>
          <w:tcPr>
            <w:tcW w:w="978" w:type="pct"/>
            <w:vAlign w:val="center"/>
          </w:tcPr>
          <w:p w14:paraId="2814221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VARCHAR2(3)</w:t>
            </w:r>
          </w:p>
        </w:tc>
        <w:tc>
          <w:tcPr>
            <w:tcW w:w="1997" w:type="pct"/>
            <w:vAlign w:val="center"/>
          </w:tcPr>
          <w:p w14:paraId="276C344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Měna účtu</w:t>
            </w:r>
          </w:p>
        </w:tc>
      </w:tr>
      <w:tr w:rsidR="004221CC" w:rsidRPr="00CB4BB8" w14:paraId="5E13B165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380F3A53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template_validated</w:t>
            </w:r>
            <w:proofErr w:type="spellEnd"/>
          </w:p>
        </w:tc>
        <w:tc>
          <w:tcPr>
            <w:tcW w:w="978" w:type="pct"/>
            <w:vAlign w:val="center"/>
          </w:tcPr>
          <w:p w14:paraId="3B3D567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1997" w:type="pct"/>
            <w:vAlign w:val="center"/>
          </w:tcPr>
          <w:p w14:paraId="3B2A3A8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Příznak, zda-li je šablona verifikovaná na BO (0=neverifikovaná, 1=verifikovaná)</w:t>
            </w:r>
          </w:p>
        </w:tc>
      </w:tr>
      <w:tr w:rsidR="004221CC" w:rsidRPr="00CB4BB8" w14:paraId="6E85D89E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3489488F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default_payment_reason</w:t>
            </w:r>
            <w:proofErr w:type="spellEnd"/>
          </w:p>
        </w:tc>
        <w:tc>
          <w:tcPr>
            <w:tcW w:w="978" w:type="pct"/>
            <w:vAlign w:val="center"/>
          </w:tcPr>
          <w:p w14:paraId="11B159C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VARCHAR2(140)</w:t>
            </w:r>
          </w:p>
        </w:tc>
        <w:tc>
          <w:tcPr>
            <w:tcW w:w="1997" w:type="pct"/>
            <w:vAlign w:val="center"/>
          </w:tcPr>
          <w:p w14:paraId="5BCD501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Defaultní platební důvod (text)</w:t>
            </w:r>
          </w:p>
        </w:tc>
      </w:tr>
      <w:tr w:rsidR="004221CC" w:rsidRPr="00CB4BB8" w14:paraId="1FA53958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1FD41EEF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default_payment_title</w:t>
            </w:r>
            <w:proofErr w:type="spellEnd"/>
          </w:p>
        </w:tc>
        <w:tc>
          <w:tcPr>
            <w:tcW w:w="978" w:type="pct"/>
            <w:vAlign w:val="center"/>
          </w:tcPr>
          <w:p w14:paraId="27B38247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1997" w:type="pct"/>
            <w:vAlign w:val="center"/>
          </w:tcPr>
          <w:p w14:paraId="2C99B44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 xml:space="preserve">Defaultní platební titul (číselník vrací služba </w:t>
            </w:r>
            <w:proofErr w:type="spellStart"/>
            <w:r w:rsidRPr="00CB4BB8">
              <w:rPr>
                <w:rFonts w:cstheme="minorHAnsi"/>
                <w:sz w:val="20"/>
                <w:szCs w:val="20"/>
                <w:lang w:eastAsia="en-US"/>
              </w:rPr>
              <w:t>paymenttitles</w:t>
            </w:r>
            <w:proofErr w:type="spellEnd"/>
            <w:r w:rsidRPr="00CB4BB8">
              <w:rPr>
                <w:rFonts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4221CC" w:rsidRPr="00CB4BB8" w14:paraId="42A82B31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2095B7FE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creditor_bank_country</w:t>
            </w:r>
            <w:proofErr w:type="spellEnd"/>
          </w:p>
        </w:tc>
        <w:tc>
          <w:tcPr>
            <w:tcW w:w="978" w:type="pct"/>
            <w:vAlign w:val="center"/>
          </w:tcPr>
          <w:p w14:paraId="2AC048A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VARCHAR2(2)</w:t>
            </w:r>
          </w:p>
        </w:tc>
        <w:tc>
          <w:tcPr>
            <w:tcW w:w="1997" w:type="pct"/>
            <w:vAlign w:val="center"/>
          </w:tcPr>
          <w:p w14:paraId="2DAF8C5A" w14:textId="77777777" w:rsidR="004221CC" w:rsidRPr="00CB4BB8" w:rsidRDefault="004221CC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Země banky příjemce</w:t>
            </w:r>
          </w:p>
        </w:tc>
      </w:tr>
      <w:tr w:rsidR="004221CC" w:rsidRPr="00CB4BB8" w14:paraId="1C083D63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488DD01D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creditor_bank_aba_code</w:t>
            </w:r>
            <w:proofErr w:type="spellEnd"/>
          </w:p>
        </w:tc>
        <w:tc>
          <w:tcPr>
            <w:tcW w:w="978" w:type="pct"/>
            <w:vAlign w:val="center"/>
          </w:tcPr>
          <w:p w14:paraId="0375D629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VARCHAR2(100)</w:t>
            </w:r>
          </w:p>
        </w:tc>
        <w:tc>
          <w:tcPr>
            <w:tcW w:w="1997" w:type="pct"/>
            <w:vAlign w:val="center"/>
          </w:tcPr>
          <w:p w14:paraId="5AA58C67" w14:textId="77777777" w:rsidR="004221CC" w:rsidRPr="00CB4BB8" w:rsidRDefault="004221CC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ABA kód banky</w:t>
            </w:r>
          </w:p>
        </w:tc>
      </w:tr>
      <w:tr w:rsidR="004221CC" w:rsidRPr="00CB4BB8" w14:paraId="19874367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0327BD02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creditor_bank_address</w:t>
            </w:r>
            <w:proofErr w:type="spellEnd"/>
          </w:p>
        </w:tc>
        <w:tc>
          <w:tcPr>
            <w:tcW w:w="978" w:type="pct"/>
            <w:vAlign w:val="center"/>
          </w:tcPr>
          <w:p w14:paraId="268AB87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VARCHAR2(100)</w:t>
            </w:r>
          </w:p>
        </w:tc>
        <w:tc>
          <w:tcPr>
            <w:tcW w:w="1997" w:type="pct"/>
            <w:vAlign w:val="center"/>
          </w:tcPr>
          <w:p w14:paraId="32D4672F" w14:textId="77777777" w:rsidR="004221CC" w:rsidRPr="00CB4BB8" w:rsidRDefault="004221CC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Adresa banky příjemce</w:t>
            </w:r>
          </w:p>
        </w:tc>
      </w:tr>
      <w:tr w:rsidR="004221CC" w:rsidRPr="00CB4BB8" w14:paraId="784CF3DA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75318B46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template_editable</w:t>
            </w:r>
            <w:proofErr w:type="spellEnd"/>
          </w:p>
        </w:tc>
        <w:tc>
          <w:tcPr>
            <w:tcW w:w="978" w:type="pct"/>
            <w:vAlign w:val="center"/>
          </w:tcPr>
          <w:p w14:paraId="08B8F9D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1997" w:type="pct"/>
            <w:vAlign w:val="center"/>
          </w:tcPr>
          <w:p w14:paraId="3B564975" w14:textId="77777777" w:rsidR="004221CC" w:rsidRPr="00CB4BB8" w:rsidRDefault="004221CC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Zda-li je možné šablonu modifikovat (0=nelze, 1=lze)</w:t>
            </w:r>
          </w:p>
        </w:tc>
      </w:tr>
    </w:tbl>
    <w:p w14:paraId="3B33F70B" w14:textId="77777777" w:rsidR="004F6989" w:rsidRDefault="004F6989" w:rsidP="004F6989"/>
    <w:p w14:paraId="53993CC8" w14:textId="77777777" w:rsidR="00145C6B" w:rsidRPr="00CB4BB8" w:rsidRDefault="00145C6B" w:rsidP="004F6989"/>
    <w:p w14:paraId="38BDB20D" w14:textId="77777777" w:rsidR="004F6989" w:rsidRPr="004F6989" w:rsidRDefault="004F6989" w:rsidP="004F6989">
      <w:pPr>
        <w:rPr>
          <w:b/>
        </w:rPr>
      </w:pPr>
      <w:bookmarkStart w:id="68" w:name="_Toc55563893"/>
      <w:r w:rsidRPr="004F6989">
        <w:rPr>
          <w:b/>
        </w:rPr>
        <w:t>Příklad výstupu:</w:t>
      </w:r>
      <w:bookmarkEnd w:id="68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F6989" w:rsidRPr="00CB4BB8" w14:paraId="77B7AF8D" w14:textId="77777777" w:rsidTr="00774B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647E0E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0A44B70E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092F5102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774360B0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"template_id": 26373,</w:t>
            </w:r>
          </w:p>
          <w:p w14:paraId="6EE12B28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template_name</w:t>
            </w:r>
            <w:proofErr w:type="spellEnd"/>
            <w:r w:rsidRPr="00CB4BB8">
              <w:rPr>
                <w:rFonts w:ascii="Courier New" w:hAnsi="Courier New" w:cs="Courier New"/>
              </w:rPr>
              <w:t>": "</w:t>
            </w:r>
            <w:proofErr w:type="spellStart"/>
            <w:r w:rsidRPr="00CB4BB8">
              <w:rPr>
                <w:rFonts w:ascii="Courier New" w:hAnsi="Courier New" w:cs="Courier New"/>
              </w:rPr>
              <w:t>Total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B4BB8">
              <w:rPr>
                <w:rFonts w:ascii="Courier New" w:hAnsi="Courier New" w:cs="Courier New"/>
              </w:rPr>
              <w:t>Solutions</w:t>
            </w:r>
            <w:proofErr w:type="spellEnd"/>
            <w:r w:rsidRPr="00CB4BB8">
              <w:rPr>
                <w:rFonts w:ascii="Courier New" w:hAnsi="Courier New" w:cs="Courier New"/>
              </w:rPr>
              <w:t>, s.r.o.",</w:t>
            </w:r>
          </w:p>
          <w:p w14:paraId="4F419B09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template_valid</w:t>
            </w:r>
            <w:proofErr w:type="spellEnd"/>
            <w:r w:rsidRPr="00CB4BB8">
              <w:rPr>
                <w:rFonts w:ascii="Courier New" w:hAnsi="Courier New" w:cs="Courier New"/>
              </w:rPr>
              <w:t>": 1,</w:t>
            </w:r>
          </w:p>
          <w:p w14:paraId="22E58BB4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client_account_indicator</w:t>
            </w:r>
            <w:proofErr w:type="spellEnd"/>
            <w:r w:rsidRPr="00CB4BB8">
              <w:rPr>
                <w:rFonts w:ascii="Courier New" w:hAnsi="Courier New" w:cs="Courier New"/>
              </w:rPr>
              <w:t>": 0,</w:t>
            </w:r>
          </w:p>
          <w:p w14:paraId="5B2D2D4A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creditor_name</w:t>
            </w:r>
            <w:proofErr w:type="spellEnd"/>
            <w:r w:rsidRPr="00CB4BB8">
              <w:rPr>
                <w:rFonts w:ascii="Courier New" w:hAnsi="Courier New" w:cs="Courier New"/>
              </w:rPr>
              <w:t>": "</w:t>
            </w:r>
            <w:proofErr w:type="spellStart"/>
            <w:r w:rsidRPr="00CB4BB8">
              <w:rPr>
                <w:rFonts w:ascii="Courier New" w:hAnsi="Courier New" w:cs="Courier New"/>
              </w:rPr>
              <w:t>Total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B4BB8">
              <w:rPr>
                <w:rFonts w:ascii="Courier New" w:hAnsi="Courier New" w:cs="Courier New"/>
              </w:rPr>
              <w:t>Solutions</w:t>
            </w:r>
            <w:proofErr w:type="spellEnd"/>
            <w:r w:rsidRPr="00CB4BB8">
              <w:rPr>
                <w:rFonts w:ascii="Courier New" w:hAnsi="Courier New" w:cs="Courier New"/>
              </w:rPr>
              <w:t>, s.r.o.",</w:t>
            </w:r>
          </w:p>
          <w:p w14:paraId="6F2F52DC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creditor_account_no</w:t>
            </w:r>
            <w:proofErr w:type="spellEnd"/>
            <w:r w:rsidRPr="00CB4BB8">
              <w:rPr>
                <w:rFonts w:ascii="Courier New" w:hAnsi="Courier New" w:cs="Courier New"/>
              </w:rPr>
              <w:t>": "123456789",</w:t>
            </w:r>
          </w:p>
          <w:p w14:paraId="058AC01B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creditor_account_iban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36F87ACA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creditor_bank_no</w:t>
            </w:r>
            <w:proofErr w:type="spellEnd"/>
            <w:r w:rsidRPr="00CB4BB8">
              <w:rPr>
                <w:rFonts w:ascii="Courier New" w:hAnsi="Courier New" w:cs="Courier New"/>
              </w:rPr>
              <w:t>": "100",</w:t>
            </w:r>
          </w:p>
          <w:p w14:paraId="758B6CF3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creditor_bank_name</w:t>
            </w:r>
            <w:proofErr w:type="spellEnd"/>
            <w:r w:rsidRPr="00CB4BB8">
              <w:rPr>
                <w:rFonts w:ascii="Courier New" w:hAnsi="Courier New" w:cs="Courier New"/>
              </w:rPr>
              <w:t>": "Komerční banka, a.s.",</w:t>
            </w:r>
          </w:p>
          <w:p w14:paraId="00DF90C1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creditor_bank_bic</w:t>
            </w:r>
            <w:proofErr w:type="spellEnd"/>
            <w:r w:rsidRPr="00CB4BB8">
              <w:rPr>
                <w:rFonts w:ascii="Courier New" w:hAnsi="Courier New" w:cs="Courier New"/>
              </w:rPr>
              <w:t>": "KOMBCZPP",</w:t>
            </w:r>
          </w:p>
          <w:p w14:paraId="1BC0F3F0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"currency": "CZK",</w:t>
            </w:r>
          </w:p>
          <w:p w14:paraId="545AFE07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template_validated</w:t>
            </w:r>
            <w:proofErr w:type="spellEnd"/>
            <w:r w:rsidRPr="00CB4BB8">
              <w:rPr>
                <w:rFonts w:ascii="Courier New" w:hAnsi="Courier New" w:cs="Courier New"/>
              </w:rPr>
              <w:t>": 1,</w:t>
            </w:r>
          </w:p>
          <w:p w14:paraId="41D02E98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default_payment_reason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6A98497E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default_payment_title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6F486387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creditor_bank_country</w:t>
            </w:r>
            <w:proofErr w:type="spellEnd"/>
            <w:r w:rsidRPr="00CB4BB8">
              <w:rPr>
                <w:rFonts w:ascii="Courier New" w:hAnsi="Courier New" w:cs="Courier New"/>
              </w:rPr>
              <w:t>": "CZ",</w:t>
            </w:r>
          </w:p>
          <w:p w14:paraId="471F1C71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creditor_bank_aba_code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0F92F232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creditor_bank_address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13622529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template_editable</w:t>
            </w:r>
            <w:proofErr w:type="spellEnd"/>
            <w:r w:rsidRPr="00CB4BB8">
              <w:rPr>
                <w:rFonts w:ascii="Courier New" w:hAnsi="Courier New" w:cs="Courier New"/>
              </w:rPr>
              <w:t>": 1</w:t>
            </w:r>
          </w:p>
          <w:p w14:paraId="373843D4" w14:textId="77777777" w:rsidR="004F6989" w:rsidRPr="00CB4BB8" w:rsidRDefault="004F6989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  ]</w:t>
            </w:r>
          </w:p>
          <w:p w14:paraId="048EDCC2" w14:textId="77777777" w:rsidR="004F6989" w:rsidRPr="00CB4BB8" w:rsidRDefault="004F6989" w:rsidP="00774B46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5CD6B373" w14:textId="77777777" w:rsidR="004F6989" w:rsidRDefault="004F6989" w:rsidP="00036169">
      <w:pPr>
        <w:pStyle w:val="Nadpis1"/>
      </w:pPr>
    </w:p>
    <w:p w14:paraId="33AF2D1A" w14:textId="77777777" w:rsidR="004F6989" w:rsidRDefault="004F6989" w:rsidP="004F6989"/>
    <w:p w14:paraId="62620E9E" w14:textId="77777777" w:rsidR="004F6989" w:rsidRDefault="004F6989" w:rsidP="004F6989"/>
    <w:p w14:paraId="66D7AADF" w14:textId="77777777" w:rsidR="004F6989" w:rsidRPr="004F6989" w:rsidRDefault="004F6989" w:rsidP="004F6989"/>
    <w:p w14:paraId="7AC3274B" w14:textId="77777777" w:rsidR="004F6989" w:rsidRDefault="004F6989" w:rsidP="004F6989"/>
    <w:p w14:paraId="2BC752DF" w14:textId="77777777" w:rsidR="004F6989" w:rsidRPr="004F6989" w:rsidRDefault="004F6989" w:rsidP="004F6989"/>
    <w:p w14:paraId="18C2FAC6" w14:textId="77777777" w:rsidR="002B791E" w:rsidRDefault="004F6989" w:rsidP="00036169">
      <w:pPr>
        <w:pStyle w:val="Nadpis1"/>
      </w:pPr>
      <w:bookmarkStart w:id="69" w:name="_Toc57194746"/>
      <w:r>
        <w:lastRenderedPageBreak/>
        <w:t>P</w:t>
      </w:r>
      <w:r w:rsidR="00036169">
        <w:t>latba z</w:t>
      </w:r>
      <w:r w:rsidR="00E80C75">
        <w:t> </w:t>
      </w:r>
      <w:r w:rsidR="00036169">
        <w:t>účtu</w:t>
      </w:r>
      <w:bookmarkEnd w:id="69"/>
    </w:p>
    <w:p w14:paraId="0B1B3588" w14:textId="77777777" w:rsidR="00E80C75" w:rsidRPr="00CB4BB8" w:rsidRDefault="00E80C75" w:rsidP="00E80C75">
      <w:pPr>
        <w:pStyle w:val="Nadpis2"/>
      </w:pPr>
      <w:bookmarkStart w:id="70" w:name="_Toc55563903"/>
      <w:bookmarkStart w:id="71" w:name="_Toc57194747"/>
      <w:r w:rsidRPr="00CB4BB8">
        <w:t>Založení vkladu</w:t>
      </w:r>
      <w:bookmarkEnd w:id="70"/>
      <w:bookmarkEnd w:id="71"/>
    </w:p>
    <w:p w14:paraId="2DE14D57" w14:textId="77777777" w:rsidR="00E80C75" w:rsidRPr="00CB4BB8" w:rsidRDefault="00E80C75" w:rsidP="00E80C75">
      <w:pPr>
        <w:pStyle w:val="Nadpis3"/>
      </w:pPr>
      <w:bookmarkStart w:id="72" w:name="_Toc55563904"/>
      <w:bookmarkStart w:id="73" w:name="_Toc57194748"/>
      <w:r w:rsidRPr="00CB4BB8">
        <w:t>Post /</w:t>
      </w:r>
      <w:proofErr w:type="spellStart"/>
      <w:r w:rsidRPr="00CB4BB8">
        <w:t>createdeposite</w:t>
      </w:r>
      <w:bookmarkEnd w:id="72"/>
      <w:bookmarkEnd w:id="73"/>
      <w:proofErr w:type="spellEnd"/>
    </w:p>
    <w:p w14:paraId="3760DF84" w14:textId="77777777" w:rsidR="00E80C75" w:rsidRPr="00CB4BB8" w:rsidRDefault="00E80C75" w:rsidP="00E80C75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>Služba založí do Ivana oznámení o vkladu peněz klienta</w:t>
      </w:r>
    </w:p>
    <w:p w14:paraId="1A6BADC9" w14:textId="77777777" w:rsidR="00E80C75" w:rsidRPr="00CB4BB8" w:rsidRDefault="00E80C75" w:rsidP="00E80C75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>Možný postup založení vkladu:</w:t>
      </w:r>
    </w:p>
    <w:p w14:paraId="2FF6C1E6" w14:textId="77777777" w:rsidR="00E80C75" w:rsidRPr="00CB4BB8" w:rsidRDefault="00E80C75" w:rsidP="00E80C75">
      <w:pPr>
        <w:pStyle w:val="Odstavecseseznamem"/>
        <w:numPr>
          <w:ilvl w:val="1"/>
          <w:numId w:val="2"/>
        </w:numPr>
        <w:contextualSpacing w:val="0"/>
      </w:pPr>
      <w:r w:rsidRPr="00CB4BB8">
        <w:t xml:space="preserve">Klient si vyplní údaje, služba se zavolá s parametrem </w:t>
      </w:r>
      <w:proofErr w:type="spellStart"/>
      <w:r w:rsidRPr="00CB4BB8">
        <w:t>submit</w:t>
      </w:r>
      <w:proofErr w:type="spellEnd"/>
      <w:r w:rsidRPr="00CB4BB8">
        <w:t>=0 – služba vrátí konkrétní datum vypořádání</w:t>
      </w:r>
    </w:p>
    <w:p w14:paraId="28797224" w14:textId="77777777" w:rsidR="00E80C75" w:rsidRPr="00CB4BB8" w:rsidRDefault="00E80C75" w:rsidP="00E80C75">
      <w:pPr>
        <w:pStyle w:val="Odstavecseseznamem"/>
        <w:numPr>
          <w:ilvl w:val="1"/>
          <w:numId w:val="2"/>
        </w:numPr>
        <w:contextualSpacing w:val="0"/>
      </w:pPr>
      <w:r w:rsidRPr="00CB4BB8">
        <w:t xml:space="preserve">Klient potvrdí vklad – služba se zavolá s parametrem </w:t>
      </w:r>
      <w:proofErr w:type="spellStart"/>
      <w:r w:rsidRPr="00CB4BB8">
        <w:t>submit</w:t>
      </w:r>
      <w:proofErr w:type="spellEnd"/>
      <w:r w:rsidRPr="00CB4BB8">
        <w:t>=1 – vklad je založen</w:t>
      </w:r>
    </w:p>
    <w:p w14:paraId="561CA3E5" w14:textId="77777777" w:rsidR="00E80C75" w:rsidRPr="00CB4BB8" w:rsidRDefault="00E80C75" w:rsidP="00E80C75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84"/>
        <w:gridCol w:w="1233"/>
        <w:gridCol w:w="1922"/>
        <w:gridCol w:w="3523"/>
      </w:tblGrid>
      <w:tr w:rsidR="00E80C75" w:rsidRPr="00CB4BB8" w14:paraId="29E767D5" w14:textId="77777777" w:rsidTr="00774B46">
        <w:trPr>
          <w:trHeight w:val="340"/>
        </w:trPr>
        <w:tc>
          <w:tcPr>
            <w:tcW w:w="1224" w:type="pct"/>
            <w:vAlign w:val="center"/>
          </w:tcPr>
          <w:p w14:paraId="23C879B6" w14:textId="77777777" w:rsidR="00E80C75" w:rsidRPr="00CB4BB8" w:rsidRDefault="00E80C75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711" w:type="pct"/>
            <w:vAlign w:val="center"/>
          </w:tcPr>
          <w:p w14:paraId="5CF1F5B6" w14:textId="77777777" w:rsidR="00E80C75" w:rsidRPr="00CB4BB8" w:rsidRDefault="00E80C75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Povinné</w:t>
            </w:r>
          </w:p>
        </w:tc>
        <w:tc>
          <w:tcPr>
            <w:tcW w:w="1091" w:type="pct"/>
            <w:vAlign w:val="center"/>
          </w:tcPr>
          <w:p w14:paraId="496C229B" w14:textId="77777777" w:rsidR="00E80C75" w:rsidRPr="00CB4BB8" w:rsidRDefault="00E80C75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DB typ</w:t>
            </w:r>
          </w:p>
        </w:tc>
        <w:tc>
          <w:tcPr>
            <w:tcW w:w="1974" w:type="pct"/>
            <w:vAlign w:val="center"/>
          </w:tcPr>
          <w:p w14:paraId="547865D4" w14:textId="77777777" w:rsidR="00E80C75" w:rsidRPr="00CB4BB8" w:rsidRDefault="00E80C75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Popis</w:t>
            </w:r>
          </w:p>
        </w:tc>
      </w:tr>
      <w:tr w:rsidR="00E80C75" w:rsidRPr="00CB4BB8" w14:paraId="68D358CF" w14:textId="77777777" w:rsidTr="00774B46">
        <w:trPr>
          <w:trHeight w:val="340"/>
        </w:trPr>
        <w:tc>
          <w:tcPr>
            <w:tcW w:w="1224" w:type="pct"/>
            <w:vAlign w:val="center"/>
          </w:tcPr>
          <w:p w14:paraId="2D872CD9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session_id</w:t>
            </w:r>
            <w:proofErr w:type="spellEnd"/>
          </w:p>
        </w:tc>
        <w:tc>
          <w:tcPr>
            <w:tcW w:w="711" w:type="pct"/>
            <w:vAlign w:val="center"/>
          </w:tcPr>
          <w:p w14:paraId="35D04BD6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091" w:type="pct"/>
            <w:vAlign w:val="center"/>
          </w:tcPr>
          <w:p w14:paraId="12FA23C4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VARCHAR2(100)</w:t>
            </w:r>
          </w:p>
        </w:tc>
        <w:tc>
          <w:tcPr>
            <w:tcW w:w="1974" w:type="pct"/>
            <w:vAlign w:val="center"/>
          </w:tcPr>
          <w:p w14:paraId="213AD392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Unikátní ID relace IB</w:t>
            </w:r>
          </w:p>
        </w:tc>
      </w:tr>
      <w:tr w:rsidR="00E80C75" w:rsidRPr="00CB4BB8" w14:paraId="148A0E80" w14:textId="77777777" w:rsidTr="00774B46">
        <w:trPr>
          <w:trHeight w:val="340"/>
        </w:trPr>
        <w:tc>
          <w:tcPr>
            <w:tcW w:w="1224" w:type="pct"/>
            <w:vAlign w:val="center"/>
          </w:tcPr>
          <w:p w14:paraId="0F02F610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client_login</w:t>
            </w:r>
          </w:p>
        </w:tc>
        <w:tc>
          <w:tcPr>
            <w:tcW w:w="711" w:type="pct"/>
            <w:vAlign w:val="center"/>
          </w:tcPr>
          <w:p w14:paraId="7FA676C3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091" w:type="pct"/>
            <w:vAlign w:val="center"/>
          </w:tcPr>
          <w:p w14:paraId="30270476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1974" w:type="pct"/>
            <w:vAlign w:val="center"/>
          </w:tcPr>
          <w:p w14:paraId="63E2F2D0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Unikátní ID disponenta/klienta přihlášeného do systému.</w:t>
            </w:r>
          </w:p>
        </w:tc>
      </w:tr>
      <w:tr w:rsidR="00E80C75" w:rsidRPr="00CB4BB8" w14:paraId="69A6B1AE" w14:textId="77777777" w:rsidTr="00774B46">
        <w:trPr>
          <w:trHeight w:val="340"/>
        </w:trPr>
        <w:tc>
          <w:tcPr>
            <w:tcW w:w="1224" w:type="pct"/>
          </w:tcPr>
          <w:p w14:paraId="0F5AFE6C" w14:textId="77777777" w:rsidR="00E80C75" w:rsidRPr="00CB4BB8" w:rsidRDefault="00E80C75" w:rsidP="00774B46">
            <w:proofErr w:type="spellStart"/>
            <w:r w:rsidRPr="00CB4BB8">
              <w:rPr>
                <w:rFonts w:cs="Arial"/>
                <w:sz w:val="20"/>
                <w:szCs w:val="20"/>
              </w:rPr>
              <w:t>deposit_type</w:t>
            </w:r>
            <w:proofErr w:type="spellEnd"/>
          </w:p>
        </w:tc>
        <w:tc>
          <w:tcPr>
            <w:tcW w:w="711" w:type="pct"/>
          </w:tcPr>
          <w:p w14:paraId="30DF385F" w14:textId="77777777" w:rsidR="00E80C75" w:rsidRPr="00CB4BB8" w:rsidRDefault="00E80C75" w:rsidP="00774B46"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091" w:type="pct"/>
          </w:tcPr>
          <w:p w14:paraId="7E8264C2" w14:textId="77777777" w:rsidR="00E80C75" w:rsidRPr="00CB4BB8" w:rsidRDefault="00E80C75" w:rsidP="00774B46">
            <w:r w:rsidRPr="00CB4BB8">
              <w:rPr>
                <w:rFonts w:cs="Arial"/>
                <w:sz w:val="20"/>
                <w:szCs w:val="20"/>
              </w:rPr>
              <w:t>VARCHAR2(20)</w:t>
            </w:r>
          </w:p>
        </w:tc>
        <w:tc>
          <w:tcPr>
            <w:tcW w:w="1974" w:type="pct"/>
          </w:tcPr>
          <w:p w14:paraId="6B6054EB" w14:textId="77777777" w:rsidR="00E80C75" w:rsidRPr="00CB4BB8" w:rsidRDefault="00E80C75" w:rsidP="00774B46">
            <w:r w:rsidRPr="00CB4BB8">
              <w:rPr>
                <w:rFonts w:cs="Arial"/>
                <w:sz w:val="20"/>
                <w:szCs w:val="20"/>
              </w:rPr>
              <w:t xml:space="preserve">Typ vkladu (Vklad/Inkaso). Z číselníku 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ib</w:t>
            </w:r>
            <w:proofErr w:type="spellEnd"/>
            <w:r w:rsidRPr="00CB4BB8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deposittype</w:t>
            </w:r>
            <w:proofErr w:type="spellEnd"/>
          </w:p>
        </w:tc>
      </w:tr>
      <w:tr w:rsidR="00E80C75" w:rsidRPr="00CB4BB8" w14:paraId="2147E7D1" w14:textId="77777777" w:rsidTr="00774B46">
        <w:trPr>
          <w:trHeight w:val="340"/>
        </w:trPr>
        <w:tc>
          <w:tcPr>
            <w:tcW w:w="1224" w:type="pct"/>
            <w:vAlign w:val="center"/>
          </w:tcPr>
          <w:p w14:paraId="3AFB5939" w14:textId="77777777" w:rsidR="00E80C75" w:rsidRPr="00CB4BB8" w:rsidRDefault="00E80C75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account_id</w:t>
            </w:r>
          </w:p>
        </w:tc>
        <w:tc>
          <w:tcPr>
            <w:tcW w:w="711" w:type="pct"/>
            <w:vAlign w:val="center"/>
          </w:tcPr>
          <w:p w14:paraId="579AA098" w14:textId="77777777" w:rsidR="00E80C75" w:rsidRPr="00CB4BB8" w:rsidRDefault="00E80C75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091" w:type="pct"/>
            <w:vAlign w:val="center"/>
          </w:tcPr>
          <w:p w14:paraId="620FCC98" w14:textId="77777777" w:rsidR="00E80C75" w:rsidRPr="00CB4BB8" w:rsidRDefault="00E80C75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1974" w:type="pct"/>
            <w:vAlign w:val="center"/>
          </w:tcPr>
          <w:p w14:paraId="1328DA35" w14:textId="77777777" w:rsidR="00E80C75" w:rsidRPr="00CB4BB8" w:rsidRDefault="00E80C75" w:rsidP="00774B46">
            <w:pPr>
              <w:rPr>
                <w:b/>
                <w:sz w:val="20"/>
                <w:szCs w:val="20"/>
                <w:highlight w:val="yellow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  <w:tr w:rsidR="00E80C75" w:rsidRPr="00CB4BB8" w14:paraId="57BCAACB" w14:textId="77777777" w:rsidTr="00774B46">
        <w:trPr>
          <w:trHeight w:val="340"/>
        </w:trPr>
        <w:tc>
          <w:tcPr>
            <w:tcW w:w="1224" w:type="pct"/>
            <w:vAlign w:val="center"/>
          </w:tcPr>
          <w:p w14:paraId="5E94F81E" w14:textId="77777777" w:rsidR="00E80C75" w:rsidRPr="00CB4BB8" w:rsidRDefault="00E80C75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bank_account_id</w:t>
            </w:r>
            <w:proofErr w:type="spellEnd"/>
          </w:p>
        </w:tc>
        <w:tc>
          <w:tcPr>
            <w:tcW w:w="711" w:type="pct"/>
            <w:vAlign w:val="center"/>
          </w:tcPr>
          <w:p w14:paraId="13FF83C6" w14:textId="77777777" w:rsidR="00E80C75" w:rsidRPr="00CB4BB8" w:rsidRDefault="00E80C75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091" w:type="pct"/>
            <w:vAlign w:val="center"/>
          </w:tcPr>
          <w:p w14:paraId="4C6EF37C" w14:textId="77777777" w:rsidR="00E80C75" w:rsidRPr="00CB4BB8" w:rsidRDefault="00E80C75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1974" w:type="pct"/>
            <w:vAlign w:val="center"/>
          </w:tcPr>
          <w:p w14:paraId="577FAA7F" w14:textId="77777777" w:rsidR="00E80C75" w:rsidRPr="00CB4BB8" w:rsidRDefault="00E80C75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 xml:space="preserve">ID bankovního </w:t>
            </w:r>
            <w:proofErr w:type="spellStart"/>
            <w:r w:rsidRPr="00CB4BB8">
              <w:rPr>
                <w:rFonts w:cstheme="minorHAnsi"/>
                <w:sz w:val="20"/>
                <w:szCs w:val="20"/>
                <w:lang w:eastAsia="en-US"/>
              </w:rPr>
              <w:t>účtuobchodníka</w:t>
            </w:r>
            <w:proofErr w:type="spellEnd"/>
            <w:r w:rsidRPr="00CB4BB8">
              <w:rPr>
                <w:rFonts w:cstheme="minorHAnsi"/>
                <w:sz w:val="20"/>
                <w:szCs w:val="20"/>
                <w:lang w:eastAsia="en-US"/>
              </w:rPr>
              <w:t xml:space="preserve">, na který bude klient posílat peníze. Seznam možných účtů vrací </w:t>
            </w:r>
            <w:proofErr w:type="spellStart"/>
            <w:r w:rsidRPr="00CB4BB8">
              <w:rPr>
                <w:rFonts w:cstheme="minorHAnsi"/>
                <w:sz w:val="20"/>
                <w:szCs w:val="20"/>
                <w:lang w:eastAsia="en-US"/>
              </w:rPr>
              <w:t>traderbankaccounts</w:t>
            </w:r>
            <w:proofErr w:type="spellEnd"/>
          </w:p>
        </w:tc>
      </w:tr>
      <w:tr w:rsidR="00E80C75" w:rsidRPr="00CB4BB8" w14:paraId="49B12416" w14:textId="77777777" w:rsidTr="00774B46">
        <w:trPr>
          <w:trHeight w:val="340"/>
        </w:trPr>
        <w:tc>
          <w:tcPr>
            <w:tcW w:w="1224" w:type="pct"/>
            <w:vAlign w:val="center"/>
          </w:tcPr>
          <w:p w14:paraId="7BF113B8" w14:textId="77777777" w:rsidR="00E80C75" w:rsidRPr="00CB4BB8" w:rsidRDefault="00E80C75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settlement_days</w:t>
            </w:r>
            <w:proofErr w:type="spellEnd"/>
          </w:p>
        </w:tc>
        <w:tc>
          <w:tcPr>
            <w:tcW w:w="711" w:type="pct"/>
            <w:vAlign w:val="center"/>
          </w:tcPr>
          <w:p w14:paraId="6A8E8236" w14:textId="77777777" w:rsidR="00E80C75" w:rsidRPr="00CB4BB8" w:rsidRDefault="00E80C75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091" w:type="pct"/>
            <w:vAlign w:val="center"/>
          </w:tcPr>
          <w:p w14:paraId="782641EE" w14:textId="77777777" w:rsidR="00E80C75" w:rsidRPr="00CB4BB8" w:rsidRDefault="00E80C75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INTEGER</w:t>
            </w:r>
          </w:p>
        </w:tc>
        <w:tc>
          <w:tcPr>
            <w:tcW w:w="1974" w:type="pct"/>
            <w:vAlign w:val="center"/>
          </w:tcPr>
          <w:p w14:paraId="6EBC5260" w14:textId="77777777" w:rsidR="00E80C75" w:rsidRPr="00CB4BB8" w:rsidRDefault="00E80C75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Požadované datum vypořádání. Zadává se ve formátu T+X, kde X je vstupní parametr. Např. 0=dnes, 1=Následující pracovní den, 2=Následující druhý pracovní den. Služba v odpovědi vrací konkrétní datum vypořádání.</w:t>
            </w:r>
          </w:p>
        </w:tc>
      </w:tr>
      <w:tr w:rsidR="00E80C75" w:rsidRPr="00CB4BB8" w14:paraId="01C6DB1F" w14:textId="77777777" w:rsidTr="00774B46">
        <w:trPr>
          <w:trHeight w:val="340"/>
        </w:trPr>
        <w:tc>
          <w:tcPr>
            <w:tcW w:w="1224" w:type="pct"/>
            <w:vAlign w:val="center"/>
          </w:tcPr>
          <w:p w14:paraId="2BC23988" w14:textId="77777777" w:rsidR="00E80C75" w:rsidRPr="00CB4BB8" w:rsidRDefault="00E80C75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amount</w:t>
            </w:r>
          </w:p>
        </w:tc>
        <w:tc>
          <w:tcPr>
            <w:tcW w:w="711" w:type="pct"/>
            <w:vAlign w:val="center"/>
          </w:tcPr>
          <w:p w14:paraId="5525F291" w14:textId="77777777" w:rsidR="00E80C75" w:rsidRPr="00CB4BB8" w:rsidRDefault="00E80C75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091" w:type="pct"/>
            <w:vAlign w:val="center"/>
          </w:tcPr>
          <w:p w14:paraId="2BD78E8D" w14:textId="77777777" w:rsidR="00E80C75" w:rsidRPr="00CB4BB8" w:rsidRDefault="00E80C75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NUMBER(15,2)</w:t>
            </w:r>
          </w:p>
        </w:tc>
        <w:tc>
          <w:tcPr>
            <w:tcW w:w="1974" w:type="pct"/>
            <w:vAlign w:val="center"/>
          </w:tcPr>
          <w:p w14:paraId="078483F4" w14:textId="77777777" w:rsidR="00E80C75" w:rsidRPr="00CB4BB8" w:rsidRDefault="00E80C75" w:rsidP="00774B46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Částka vkladu</w:t>
            </w:r>
          </w:p>
        </w:tc>
      </w:tr>
      <w:tr w:rsidR="00E80C75" w:rsidRPr="00CB4BB8" w14:paraId="5633D436" w14:textId="77777777" w:rsidTr="00774B46">
        <w:trPr>
          <w:trHeight w:val="340"/>
        </w:trPr>
        <w:tc>
          <w:tcPr>
            <w:tcW w:w="1224" w:type="pct"/>
            <w:vAlign w:val="center"/>
          </w:tcPr>
          <w:p w14:paraId="44D0DF92" w14:textId="77777777" w:rsidR="00E80C75" w:rsidRPr="00CB4BB8" w:rsidRDefault="00E80C75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person_id</w:t>
            </w:r>
          </w:p>
        </w:tc>
        <w:tc>
          <w:tcPr>
            <w:tcW w:w="711" w:type="pct"/>
            <w:vAlign w:val="center"/>
          </w:tcPr>
          <w:p w14:paraId="1C1DBD6F" w14:textId="77777777" w:rsidR="00E80C75" w:rsidRPr="00CB4BB8" w:rsidRDefault="00E80C75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091" w:type="pct"/>
            <w:vAlign w:val="center"/>
          </w:tcPr>
          <w:p w14:paraId="3BF90A31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NUMBER(10)</w:t>
            </w:r>
          </w:p>
        </w:tc>
        <w:tc>
          <w:tcPr>
            <w:tcW w:w="1974" w:type="pct"/>
            <w:vAlign w:val="center"/>
          </w:tcPr>
          <w:p w14:paraId="5C08BC7C" w14:textId="77777777" w:rsidR="00E80C75" w:rsidRPr="00CB4BB8" w:rsidRDefault="00E80C75" w:rsidP="00774B46">
            <w:pPr>
              <w:ind w:right="-428"/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Unikátní identifikace disponenta v systému Ivan. Pokud klient nemá přiřazeného disponenta, může být položka prázdná.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person_id</w:t>
            </w:r>
            <w:proofErr w:type="spellEnd"/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 vrací služba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access_list</w:t>
            </w:r>
            <w:proofErr w:type="spellEnd"/>
          </w:p>
        </w:tc>
      </w:tr>
      <w:tr w:rsidR="00E80C75" w:rsidRPr="00CB4BB8" w14:paraId="68CD039B" w14:textId="77777777" w:rsidTr="00774B46">
        <w:trPr>
          <w:trHeight w:val="340"/>
        </w:trPr>
        <w:tc>
          <w:tcPr>
            <w:tcW w:w="1224" w:type="pct"/>
            <w:vAlign w:val="center"/>
          </w:tcPr>
          <w:p w14:paraId="1D60FC6D" w14:textId="77777777" w:rsidR="00E80C75" w:rsidRPr="00CB4BB8" w:rsidRDefault="00E80C75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sender_name</w:t>
            </w:r>
            <w:proofErr w:type="spellEnd"/>
          </w:p>
        </w:tc>
        <w:tc>
          <w:tcPr>
            <w:tcW w:w="711" w:type="pct"/>
            <w:vAlign w:val="center"/>
          </w:tcPr>
          <w:p w14:paraId="2CC0AF26" w14:textId="77777777" w:rsidR="00E80C75" w:rsidRPr="00CB4BB8" w:rsidRDefault="00E80C75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091" w:type="pct"/>
            <w:vAlign w:val="center"/>
          </w:tcPr>
          <w:p w14:paraId="770C1E91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Varchar2(255)</w:t>
            </w:r>
          </w:p>
        </w:tc>
        <w:tc>
          <w:tcPr>
            <w:tcW w:w="1974" w:type="pct"/>
            <w:vAlign w:val="center"/>
          </w:tcPr>
          <w:p w14:paraId="26FD91BF" w14:textId="77777777" w:rsidR="00E80C75" w:rsidRPr="00CB4BB8" w:rsidRDefault="00E80C75" w:rsidP="00774B46">
            <w:pPr>
              <w:ind w:right="-428"/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Odesílatel (v případě Inkasa)</w:t>
            </w:r>
          </w:p>
        </w:tc>
      </w:tr>
      <w:tr w:rsidR="00E80C75" w:rsidRPr="00CB4BB8" w14:paraId="183A3201" w14:textId="77777777" w:rsidTr="00774B46">
        <w:trPr>
          <w:trHeight w:val="340"/>
        </w:trPr>
        <w:tc>
          <w:tcPr>
            <w:tcW w:w="1224" w:type="pct"/>
            <w:vAlign w:val="center"/>
          </w:tcPr>
          <w:p w14:paraId="1C104C7E" w14:textId="77777777" w:rsidR="00E80C75" w:rsidRPr="00CB4BB8" w:rsidRDefault="00E80C75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sender_account</w:t>
            </w:r>
            <w:proofErr w:type="spellEnd"/>
          </w:p>
        </w:tc>
        <w:tc>
          <w:tcPr>
            <w:tcW w:w="711" w:type="pct"/>
            <w:vAlign w:val="center"/>
          </w:tcPr>
          <w:p w14:paraId="385348ED" w14:textId="77777777" w:rsidR="00E80C75" w:rsidRPr="00CB4BB8" w:rsidRDefault="00E80C75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091" w:type="pct"/>
            <w:vAlign w:val="center"/>
          </w:tcPr>
          <w:p w14:paraId="6E218D0D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Varchar2(50)</w:t>
            </w:r>
          </w:p>
        </w:tc>
        <w:tc>
          <w:tcPr>
            <w:tcW w:w="1974" w:type="pct"/>
            <w:vAlign w:val="center"/>
          </w:tcPr>
          <w:p w14:paraId="182D2D93" w14:textId="77777777" w:rsidR="00E80C75" w:rsidRPr="00CB4BB8" w:rsidRDefault="00E80C75" w:rsidP="00774B46">
            <w:pPr>
              <w:ind w:right="-428"/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Číslo účtu odesílatele (v případě Inkasa)</w:t>
            </w:r>
          </w:p>
        </w:tc>
      </w:tr>
      <w:tr w:rsidR="00E80C75" w:rsidRPr="00CB4BB8" w14:paraId="463CA8B2" w14:textId="77777777" w:rsidTr="00774B46">
        <w:trPr>
          <w:trHeight w:val="340"/>
        </w:trPr>
        <w:tc>
          <w:tcPr>
            <w:tcW w:w="1224" w:type="pct"/>
            <w:vAlign w:val="center"/>
          </w:tcPr>
          <w:p w14:paraId="0B9CFC6D" w14:textId="77777777" w:rsidR="00E80C75" w:rsidRPr="00CB4BB8" w:rsidRDefault="00E80C75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sender_variable_symbol</w:t>
            </w:r>
            <w:proofErr w:type="spellEnd"/>
          </w:p>
        </w:tc>
        <w:tc>
          <w:tcPr>
            <w:tcW w:w="711" w:type="pct"/>
            <w:vAlign w:val="center"/>
          </w:tcPr>
          <w:p w14:paraId="208C8D95" w14:textId="77777777" w:rsidR="00E80C75" w:rsidRPr="00CB4BB8" w:rsidRDefault="00E80C75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Ne</w:t>
            </w:r>
          </w:p>
        </w:tc>
        <w:tc>
          <w:tcPr>
            <w:tcW w:w="1091" w:type="pct"/>
            <w:vAlign w:val="center"/>
          </w:tcPr>
          <w:p w14:paraId="4B205882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Varchar2(100)</w:t>
            </w:r>
          </w:p>
        </w:tc>
        <w:tc>
          <w:tcPr>
            <w:tcW w:w="1974" w:type="pct"/>
            <w:vAlign w:val="center"/>
          </w:tcPr>
          <w:p w14:paraId="32F042BA" w14:textId="77777777" w:rsidR="00E80C75" w:rsidRPr="00CB4BB8" w:rsidRDefault="00E80C75" w:rsidP="00774B46">
            <w:pPr>
              <w:ind w:right="-428"/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Variabilní symbol (v případě Inkasa)</w:t>
            </w:r>
          </w:p>
        </w:tc>
      </w:tr>
      <w:tr w:rsidR="00E80C75" w:rsidRPr="00CB4BB8" w14:paraId="208DC998" w14:textId="77777777" w:rsidTr="00774B46">
        <w:trPr>
          <w:trHeight w:val="340"/>
        </w:trPr>
        <w:tc>
          <w:tcPr>
            <w:tcW w:w="1224" w:type="pct"/>
            <w:vAlign w:val="center"/>
          </w:tcPr>
          <w:p w14:paraId="20208750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client_sms_code</w:t>
            </w:r>
            <w:proofErr w:type="spellEnd"/>
          </w:p>
        </w:tc>
        <w:tc>
          <w:tcPr>
            <w:tcW w:w="711" w:type="pct"/>
            <w:vAlign w:val="center"/>
          </w:tcPr>
          <w:p w14:paraId="1AF3C8F4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1091" w:type="pct"/>
            <w:vAlign w:val="center"/>
          </w:tcPr>
          <w:p w14:paraId="1570F7A9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VARCHAR2(10)</w:t>
            </w:r>
          </w:p>
        </w:tc>
        <w:tc>
          <w:tcPr>
            <w:tcW w:w="1974" w:type="pct"/>
            <w:vAlign w:val="center"/>
          </w:tcPr>
          <w:p w14:paraId="29D9B8A8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Číselná hodnota nastavena na 4 znaků až 10 znaků (dle nastavení). Platný po dobu 10 minut (opět dle nastavení). Příklad kódu: 062251</w:t>
            </w:r>
          </w:p>
        </w:tc>
      </w:tr>
      <w:tr w:rsidR="00E80C75" w:rsidRPr="00CB4BB8" w14:paraId="3863981C" w14:textId="77777777" w:rsidTr="00774B46">
        <w:trPr>
          <w:trHeight w:val="340"/>
        </w:trPr>
        <w:tc>
          <w:tcPr>
            <w:tcW w:w="1224" w:type="pct"/>
            <w:vAlign w:val="center"/>
          </w:tcPr>
          <w:p w14:paraId="7A7B8769" w14:textId="77777777" w:rsidR="00E80C75" w:rsidRPr="00CB4BB8" w:rsidRDefault="00E80C75" w:rsidP="00774B46">
            <w:pPr>
              <w:rPr>
                <w:sz w:val="20"/>
                <w:szCs w:val="20"/>
              </w:rPr>
            </w:pPr>
            <w:proofErr w:type="spellStart"/>
            <w:r w:rsidRPr="00CB4BB8">
              <w:rPr>
                <w:sz w:val="20"/>
                <w:szCs w:val="20"/>
              </w:rPr>
              <w:t>submit</w:t>
            </w:r>
            <w:proofErr w:type="spellEnd"/>
          </w:p>
        </w:tc>
        <w:tc>
          <w:tcPr>
            <w:tcW w:w="711" w:type="pct"/>
            <w:vAlign w:val="center"/>
          </w:tcPr>
          <w:p w14:paraId="7006B403" w14:textId="77777777" w:rsidR="00E80C75" w:rsidRPr="00CB4BB8" w:rsidRDefault="00E80C75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091" w:type="pct"/>
            <w:vAlign w:val="center"/>
          </w:tcPr>
          <w:p w14:paraId="4C34D472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1974" w:type="pct"/>
            <w:vAlign w:val="center"/>
          </w:tcPr>
          <w:p w14:paraId="21C6EEE9" w14:textId="77777777" w:rsidR="00E80C75" w:rsidRPr="00CB4BB8" w:rsidRDefault="00E80C75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0 – validace</w:t>
            </w:r>
          </w:p>
          <w:p w14:paraId="67C81DC9" w14:textId="77777777" w:rsidR="00E80C75" w:rsidRPr="00CB4BB8" w:rsidRDefault="00E80C75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1 – zaslání potvrzovacího SMS kódu</w:t>
            </w:r>
          </w:p>
          <w:p w14:paraId="032B8A41" w14:textId="77777777" w:rsidR="00E80C75" w:rsidRPr="00CB4BB8" w:rsidRDefault="00E80C75" w:rsidP="00774B46">
            <w:pPr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2 – ověření SMS kódu, založení vkladu</w:t>
            </w:r>
          </w:p>
        </w:tc>
      </w:tr>
    </w:tbl>
    <w:p w14:paraId="5FCF425D" w14:textId="77777777" w:rsidR="00E80C75" w:rsidRPr="00CB4BB8" w:rsidRDefault="00E80C75" w:rsidP="00E80C75">
      <w:pPr>
        <w:pStyle w:val="Odstavecseseznamem"/>
      </w:pPr>
    </w:p>
    <w:p w14:paraId="2D31D29C" w14:textId="77777777" w:rsidR="00E80C75" w:rsidRPr="00CB4BB8" w:rsidRDefault="00E80C75" w:rsidP="00E80C75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lastRenderedPageBreak/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73"/>
        <w:gridCol w:w="1661"/>
        <w:gridCol w:w="3728"/>
      </w:tblGrid>
      <w:tr w:rsidR="004221CC" w:rsidRPr="00CB4BB8" w14:paraId="7D5585FD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6B6988EE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16" w:type="pct"/>
            <w:vAlign w:val="center"/>
          </w:tcPr>
          <w:p w14:paraId="4AB6FFA2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059" w:type="pct"/>
            <w:vAlign w:val="center"/>
          </w:tcPr>
          <w:p w14:paraId="6979B65A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79460069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55023F4F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deposit_trade_id</w:t>
            </w:r>
            <w:proofErr w:type="spellEnd"/>
          </w:p>
        </w:tc>
        <w:tc>
          <w:tcPr>
            <w:tcW w:w="916" w:type="pct"/>
            <w:vAlign w:val="center"/>
          </w:tcPr>
          <w:p w14:paraId="5243920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NUMBER(10)</w:t>
            </w:r>
          </w:p>
        </w:tc>
        <w:tc>
          <w:tcPr>
            <w:tcW w:w="2059" w:type="pct"/>
            <w:vAlign w:val="center"/>
          </w:tcPr>
          <w:p w14:paraId="0546696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založeného vkladu</w:t>
            </w:r>
          </w:p>
        </w:tc>
      </w:tr>
      <w:tr w:rsidR="004221CC" w:rsidRPr="00CB4BB8" w14:paraId="1D5F8DA3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0D8AA93E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supposed_settlement_date</w:t>
            </w:r>
            <w:proofErr w:type="spellEnd"/>
          </w:p>
        </w:tc>
        <w:tc>
          <w:tcPr>
            <w:tcW w:w="916" w:type="pct"/>
            <w:vAlign w:val="center"/>
          </w:tcPr>
          <w:p w14:paraId="1B8B74F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2059" w:type="pct"/>
            <w:vAlign w:val="center"/>
          </w:tcPr>
          <w:p w14:paraId="5013A9A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Předpokládané datum vypořádání</w:t>
            </w:r>
          </w:p>
        </w:tc>
      </w:tr>
      <w:tr w:rsidR="004221CC" w:rsidRPr="00CB4BB8" w14:paraId="6F56B82F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75C95B4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ascii="Courier New" w:hAnsi="Courier New" w:cs="Courier New"/>
              </w:rPr>
              <w:t>phone</w:t>
            </w:r>
          </w:p>
        </w:tc>
        <w:tc>
          <w:tcPr>
            <w:tcW w:w="916" w:type="pct"/>
            <w:vAlign w:val="center"/>
          </w:tcPr>
          <w:p w14:paraId="48BF0A4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VARCHAR2(15)</w:t>
            </w:r>
          </w:p>
        </w:tc>
        <w:tc>
          <w:tcPr>
            <w:tcW w:w="2059" w:type="pct"/>
            <w:vAlign w:val="center"/>
          </w:tcPr>
          <w:p w14:paraId="63F955A0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Pokud je vyplněno, byl uživateli zaslán SMS kód na toto číslo.</w:t>
            </w:r>
          </w:p>
        </w:tc>
      </w:tr>
      <w:tr w:rsidR="004221CC" w:rsidRPr="00CB4BB8" w14:paraId="369AE3FB" w14:textId="77777777" w:rsidTr="004221CC">
        <w:trPr>
          <w:trHeight w:val="340"/>
        </w:trPr>
        <w:tc>
          <w:tcPr>
            <w:tcW w:w="2025" w:type="pct"/>
            <w:vAlign w:val="center"/>
          </w:tcPr>
          <w:p w14:paraId="6CE4D3D7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validation_id</w:t>
            </w:r>
          </w:p>
        </w:tc>
        <w:tc>
          <w:tcPr>
            <w:tcW w:w="916" w:type="pct"/>
            <w:vAlign w:val="center"/>
          </w:tcPr>
          <w:p w14:paraId="219FC72F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INTEGER</w:t>
            </w:r>
          </w:p>
        </w:tc>
        <w:tc>
          <w:tcPr>
            <w:tcW w:w="2059" w:type="pct"/>
            <w:vAlign w:val="center"/>
          </w:tcPr>
          <w:p w14:paraId="09A9151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z číselníku validačních hlášek pro obchody (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tradevalidmessages</w:t>
            </w:r>
            <w:proofErr w:type="spellEnd"/>
            <w:r w:rsidRPr="00CB4BB8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6F28D8BE" w14:textId="77777777" w:rsidR="00E80C75" w:rsidRPr="00CB4BB8" w:rsidRDefault="00E80C75" w:rsidP="00E80C75"/>
    <w:p w14:paraId="0D0FD295" w14:textId="77777777" w:rsidR="00E80C75" w:rsidRPr="00E80C75" w:rsidRDefault="00E80C75" w:rsidP="00E80C75">
      <w:pPr>
        <w:rPr>
          <w:b/>
        </w:rPr>
      </w:pPr>
      <w:bookmarkStart w:id="74" w:name="_Toc55563905"/>
      <w:r w:rsidRPr="00E80C75">
        <w:rPr>
          <w:b/>
        </w:rPr>
        <w:t>Příklad výstupu:</w:t>
      </w:r>
      <w:bookmarkEnd w:id="74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E80C75" w:rsidRPr="00CB4BB8" w14:paraId="5959E5FB" w14:textId="77777777" w:rsidTr="00774B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0E64CA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4A3D57DF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2E60F296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58471F89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deposit_trade_id</w:t>
            </w:r>
            <w:proofErr w:type="spellEnd"/>
            <w:r w:rsidRPr="00CB4BB8">
              <w:rPr>
                <w:rFonts w:ascii="Courier New" w:hAnsi="Courier New" w:cs="Courier New"/>
              </w:rPr>
              <w:t>": -1,</w:t>
            </w:r>
          </w:p>
          <w:p w14:paraId="3B91A9B4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supposed_settlement_date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5E283D8C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"phone": null,</w:t>
            </w:r>
          </w:p>
          <w:p w14:paraId="48CE17EC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"validation_id": 270</w:t>
            </w:r>
          </w:p>
          <w:p w14:paraId="2578A070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</w:t>
            </w:r>
          </w:p>
          <w:p w14:paraId="1FAFAB27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]</w:t>
            </w:r>
          </w:p>
          <w:p w14:paraId="3145AF11" w14:textId="77777777" w:rsidR="00E80C75" w:rsidRPr="00CB4BB8" w:rsidRDefault="00E80C75" w:rsidP="00774B46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68D8C0F9" w14:textId="77777777" w:rsidR="00E80C75" w:rsidRDefault="00E80C75" w:rsidP="00E80C75"/>
    <w:p w14:paraId="5E6FF4C9" w14:textId="77777777" w:rsidR="00E80C75" w:rsidRDefault="00E80C75" w:rsidP="00E80C75"/>
    <w:p w14:paraId="080EA52E" w14:textId="77777777" w:rsidR="00E80C75" w:rsidRPr="00CB4BB8" w:rsidRDefault="00E80C75" w:rsidP="00E80C75">
      <w:pPr>
        <w:pStyle w:val="Nadpis2"/>
      </w:pPr>
      <w:bookmarkStart w:id="75" w:name="_Toc55563921"/>
      <w:bookmarkStart w:id="76" w:name="_Toc57194749"/>
      <w:r w:rsidRPr="00CB4BB8">
        <w:t>Založení FX obchodu</w:t>
      </w:r>
      <w:bookmarkEnd w:id="75"/>
      <w:bookmarkEnd w:id="76"/>
    </w:p>
    <w:p w14:paraId="34E3873D" w14:textId="77777777" w:rsidR="00E80C75" w:rsidRPr="00CB4BB8" w:rsidRDefault="00E80C75" w:rsidP="00E80C75">
      <w:pPr>
        <w:pStyle w:val="Nadpis3"/>
      </w:pPr>
      <w:bookmarkStart w:id="77" w:name="_Toc55563922"/>
      <w:bookmarkStart w:id="78" w:name="_Toc57194750"/>
      <w:r w:rsidRPr="00CB4BB8">
        <w:t>Post /</w:t>
      </w:r>
      <w:proofErr w:type="spellStart"/>
      <w:r w:rsidRPr="00CB4BB8">
        <w:t>createfx</w:t>
      </w:r>
      <w:bookmarkEnd w:id="77"/>
      <w:bookmarkEnd w:id="78"/>
      <w:proofErr w:type="spellEnd"/>
    </w:p>
    <w:p w14:paraId="17C80B79" w14:textId="77777777" w:rsidR="00E80C75" w:rsidRPr="00CB4BB8" w:rsidRDefault="00E80C75" w:rsidP="00E80C75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>Služba zakládá FX obchody</w:t>
      </w:r>
    </w:p>
    <w:p w14:paraId="706CF267" w14:textId="77777777" w:rsidR="00E80C75" w:rsidRPr="00CB4BB8" w:rsidRDefault="00E80C75" w:rsidP="00E80C75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>Služba umí vytvořit tyto typy obchodů:</w:t>
      </w:r>
    </w:p>
    <w:p w14:paraId="1E9C4445" w14:textId="77777777" w:rsidR="00E80C75" w:rsidRPr="00CB4BB8" w:rsidRDefault="00E80C75" w:rsidP="00E80C75">
      <w:pPr>
        <w:pStyle w:val="Odstavecseseznamem"/>
        <w:numPr>
          <w:ilvl w:val="1"/>
          <w:numId w:val="2"/>
        </w:numPr>
        <w:contextualSpacing w:val="0"/>
      </w:pPr>
      <w:r w:rsidRPr="00CB4BB8">
        <w:t>FX obchod (směnu)</w:t>
      </w:r>
    </w:p>
    <w:p w14:paraId="6BF3BF70" w14:textId="77777777" w:rsidR="00E80C75" w:rsidRPr="00CB4BB8" w:rsidRDefault="00E80C75" w:rsidP="00E80C75">
      <w:pPr>
        <w:pStyle w:val="Odstavecseseznamem"/>
        <w:numPr>
          <w:ilvl w:val="1"/>
          <w:numId w:val="2"/>
        </w:numPr>
        <w:contextualSpacing w:val="0"/>
      </w:pPr>
      <w:r w:rsidRPr="00CB4BB8">
        <w:t>FX obchod s vkladem</w:t>
      </w:r>
    </w:p>
    <w:p w14:paraId="01042A9F" w14:textId="77777777" w:rsidR="00E80C75" w:rsidRPr="00CB4BB8" w:rsidRDefault="00E80C75" w:rsidP="00E80C75">
      <w:pPr>
        <w:pStyle w:val="Odstavecseseznamem"/>
        <w:numPr>
          <w:ilvl w:val="1"/>
          <w:numId w:val="2"/>
        </w:numPr>
        <w:contextualSpacing w:val="0"/>
      </w:pPr>
      <w:r w:rsidRPr="00CB4BB8">
        <w:t>FX obchod s platbou (výběrem)</w:t>
      </w:r>
    </w:p>
    <w:p w14:paraId="17E3BDDA" w14:textId="77777777" w:rsidR="00E80C75" w:rsidRPr="00CB4BB8" w:rsidRDefault="00E80C75" w:rsidP="00E80C75">
      <w:pPr>
        <w:pStyle w:val="Odstavecseseznamem"/>
        <w:numPr>
          <w:ilvl w:val="1"/>
          <w:numId w:val="2"/>
        </w:numPr>
        <w:contextualSpacing w:val="0"/>
      </w:pPr>
      <w:r w:rsidRPr="00CB4BB8">
        <w:t>FX obchod s vkladem a platbou</w:t>
      </w:r>
    </w:p>
    <w:p w14:paraId="16F70E7E" w14:textId="77777777" w:rsidR="00E80C75" w:rsidRPr="00CB4BB8" w:rsidRDefault="00E80C75" w:rsidP="00E80C75"/>
    <w:p w14:paraId="1EF3C2E4" w14:textId="77777777" w:rsidR="00E80C75" w:rsidRPr="00CB4BB8" w:rsidRDefault="00E80C75" w:rsidP="00E80C75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1"/>
        <w:gridCol w:w="994"/>
        <w:gridCol w:w="2204"/>
        <w:gridCol w:w="3693"/>
      </w:tblGrid>
      <w:tr w:rsidR="00E80C75" w:rsidRPr="00CB4BB8" w14:paraId="563D642C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08886F20" w14:textId="77777777" w:rsidR="00E80C75" w:rsidRPr="00CB4BB8" w:rsidRDefault="00E80C75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534" w:type="pct"/>
            <w:vAlign w:val="center"/>
          </w:tcPr>
          <w:p w14:paraId="751BC2A0" w14:textId="77777777" w:rsidR="00E80C75" w:rsidRPr="00CB4BB8" w:rsidRDefault="00E80C75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Povinné</w:t>
            </w:r>
          </w:p>
        </w:tc>
        <w:tc>
          <w:tcPr>
            <w:tcW w:w="1221" w:type="pct"/>
            <w:vAlign w:val="center"/>
          </w:tcPr>
          <w:p w14:paraId="45066BD3" w14:textId="77777777" w:rsidR="00E80C75" w:rsidRPr="00CB4BB8" w:rsidRDefault="00E80C75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DB typ</w:t>
            </w:r>
          </w:p>
        </w:tc>
        <w:tc>
          <w:tcPr>
            <w:tcW w:w="2042" w:type="pct"/>
            <w:vAlign w:val="center"/>
          </w:tcPr>
          <w:p w14:paraId="22634AE8" w14:textId="77777777" w:rsidR="00E80C75" w:rsidRPr="00CB4BB8" w:rsidRDefault="00E80C75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Popis</w:t>
            </w:r>
          </w:p>
        </w:tc>
      </w:tr>
      <w:tr w:rsidR="00E80C75" w:rsidRPr="00CB4BB8" w14:paraId="5577B979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0C38C72D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session_id</w:t>
            </w:r>
            <w:proofErr w:type="spellEnd"/>
          </w:p>
        </w:tc>
        <w:tc>
          <w:tcPr>
            <w:tcW w:w="534" w:type="pct"/>
            <w:vAlign w:val="center"/>
          </w:tcPr>
          <w:p w14:paraId="793DBEFE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50D51893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VARCHAR2(100)</w:t>
            </w:r>
          </w:p>
        </w:tc>
        <w:tc>
          <w:tcPr>
            <w:tcW w:w="2042" w:type="pct"/>
            <w:vAlign w:val="center"/>
          </w:tcPr>
          <w:p w14:paraId="1A1C9473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Unikátní ID relace IB</w:t>
            </w:r>
          </w:p>
        </w:tc>
      </w:tr>
      <w:tr w:rsidR="00E80C75" w:rsidRPr="00CB4BB8" w14:paraId="3526556A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6D132B8C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client_login</w:t>
            </w:r>
          </w:p>
        </w:tc>
        <w:tc>
          <w:tcPr>
            <w:tcW w:w="534" w:type="pct"/>
            <w:vAlign w:val="center"/>
          </w:tcPr>
          <w:p w14:paraId="137A9CD6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61DF84B3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56F2A164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Unikátní ID disponenta/klienta přihlášeného do systému.</w:t>
            </w:r>
          </w:p>
        </w:tc>
      </w:tr>
      <w:tr w:rsidR="00E80C75" w:rsidRPr="00CB4BB8" w14:paraId="25205F02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1AA7A66A" w14:textId="77777777" w:rsidR="00E80C75" w:rsidRPr="00CB4BB8" w:rsidRDefault="00E80C75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account_id</w:t>
            </w:r>
          </w:p>
        </w:tc>
        <w:tc>
          <w:tcPr>
            <w:tcW w:w="534" w:type="pct"/>
            <w:vAlign w:val="center"/>
          </w:tcPr>
          <w:p w14:paraId="2CA8015B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4448D986" w14:textId="77777777" w:rsidR="00E80C75" w:rsidRPr="00CB4BB8" w:rsidRDefault="00E80C75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39CDBEE0" w14:textId="77777777" w:rsidR="00E80C75" w:rsidRPr="00CB4BB8" w:rsidRDefault="00E80C75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  <w:tr w:rsidR="00E80C75" w:rsidRPr="00CB4BB8" w14:paraId="40D9A6A8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65E99C14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currency_pair</w:t>
            </w:r>
          </w:p>
        </w:tc>
        <w:tc>
          <w:tcPr>
            <w:tcW w:w="534" w:type="pct"/>
            <w:vAlign w:val="center"/>
          </w:tcPr>
          <w:p w14:paraId="4E1588A0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2B274867" w14:textId="77777777" w:rsidR="00E80C75" w:rsidRPr="00CB4BB8" w:rsidRDefault="00E80C75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VARCHAR2(7)</w:t>
            </w:r>
          </w:p>
        </w:tc>
        <w:tc>
          <w:tcPr>
            <w:tcW w:w="2042" w:type="pct"/>
            <w:vAlign w:val="center"/>
          </w:tcPr>
          <w:p w14:paraId="1D116EF0" w14:textId="77777777" w:rsidR="00E80C75" w:rsidRPr="00CB4BB8" w:rsidRDefault="00E80C75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Měnový pár.</w:t>
            </w:r>
          </w:p>
        </w:tc>
      </w:tr>
      <w:tr w:rsidR="00E80C75" w:rsidRPr="00CB4BB8" w14:paraId="2D005213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78DB6115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buysell</w:t>
            </w:r>
            <w:proofErr w:type="spellEnd"/>
          </w:p>
        </w:tc>
        <w:tc>
          <w:tcPr>
            <w:tcW w:w="534" w:type="pct"/>
            <w:vAlign w:val="center"/>
          </w:tcPr>
          <w:p w14:paraId="13284B9B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0BE93F38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VARCHAR2(1)</w:t>
            </w:r>
          </w:p>
        </w:tc>
        <w:tc>
          <w:tcPr>
            <w:tcW w:w="2042" w:type="pct"/>
            <w:vAlign w:val="center"/>
          </w:tcPr>
          <w:p w14:paraId="0E2B0CE1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Identifikace, zda-li klient nakupuje, nebo prodává první měnu ze zadaného měnového páru.</w:t>
            </w:r>
          </w:p>
          <w:p w14:paraId="2499DCCC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N=Nákup</w:t>
            </w:r>
          </w:p>
          <w:p w14:paraId="3DB83568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P=Prodej</w:t>
            </w:r>
          </w:p>
          <w:p w14:paraId="5EE5B291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Příklad: EUR/CZK a směr P znamená, že klient prodává měnu EUR</w:t>
            </w:r>
          </w:p>
        </w:tc>
      </w:tr>
      <w:tr w:rsidR="00E80C75" w:rsidRPr="00CB4BB8" w14:paraId="08A3C2E8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00595DE0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lastRenderedPageBreak/>
              <w:t>amount</w:t>
            </w:r>
          </w:p>
        </w:tc>
        <w:tc>
          <w:tcPr>
            <w:tcW w:w="534" w:type="pct"/>
            <w:vAlign w:val="center"/>
          </w:tcPr>
          <w:p w14:paraId="7F730BF9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7B9F5919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NUMBER(15,2)</w:t>
            </w:r>
          </w:p>
        </w:tc>
        <w:tc>
          <w:tcPr>
            <w:tcW w:w="2042" w:type="pct"/>
            <w:vAlign w:val="center"/>
          </w:tcPr>
          <w:p w14:paraId="2B2A163C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Objem, který chce klient nakoupit/prodat</w:t>
            </w:r>
          </w:p>
        </w:tc>
      </w:tr>
      <w:tr w:rsidR="00E80C75" w:rsidRPr="00CB4BB8" w14:paraId="34E5A061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0D790039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amount_type</w:t>
            </w:r>
            <w:proofErr w:type="spellEnd"/>
          </w:p>
        </w:tc>
        <w:tc>
          <w:tcPr>
            <w:tcW w:w="534" w:type="pct"/>
            <w:vAlign w:val="center"/>
          </w:tcPr>
          <w:p w14:paraId="760A382F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011A6D19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VARCHAR2(1)</w:t>
            </w:r>
          </w:p>
        </w:tc>
        <w:tc>
          <w:tcPr>
            <w:tcW w:w="2042" w:type="pct"/>
            <w:vAlign w:val="center"/>
          </w:tcPr>
          <w:p w14:paraId="6DD7FBAC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Identifikace, jaký objem klient zadal (a který je tedy přepočten kurzem)</w:t>
            </w:r>
          </w:p>
          <w:p w14:paraId="11DEDA0B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N = Nákupní – Ivan spočítá, kolik klient musí prodat, aby získal zadaný nákupní objem</w:t>
            </w:r>
          </w:p>
          <w:p w14:paraId="2D5F8DDF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P=Prodejní – Ivan spočítá, kolik klient dostane nakupované měny za zadaný prodejní objem</w:t>
            </w:r>
          </w:p>
          <w:p w14:paraId="45D26E7E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80C75" w:rsidRPr="00CB4BB8" w14:paraId="0E4C529E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68468373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settlement_days</w:t>
            </w:r>
            <w:proofErr w:type="spellEnd"/>
          </w:p>
        </w:tc>
        <w:tc>
          <w:tcPr>
            <w:tcW w:w="534" w:type="pct"/>
            <w:vAlign w:val="center"/>
          </w:tcPr>
          <w:p w14:paraId="742DC74A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1B434D08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2042" w:type="pct"/>
            <w:vAlign w:val="center"/>
          </w:tcPr>
          <w:p w14:paraId="7FEEFC27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Požadované datum vypořádání. Zadává se ve formátu T+X, kde X je vstupní parametr. Např. 0=dnes, 1=Následující pracovní den, 2=Následující druhý pracovní den. Služba v odpovědi vrací konkrétní datum vypořádání.</w:t>
            </w:r>
          </w:p>
        </w:tc>
      </w:tr>
      <w:tr w:rsidR="00E80C75" w:rsidRPr="00CB4BB8" w14:paraId="11F262DE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210A20FC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bank_account_id</w:t>
            </w:r>
            <w:proofErr w:type="spellEnd"/>
          </w:p>
        </w:tc>
        <w:tc>
          <w:tcPr>
            <w:tcW w:w="534" w:type="pct"/>
            <w:vAlign w:val="center"/>
          </w:tcPr>
          <w:p w14:paraId="1CA0361F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1221" w:type="pct"/>
            <w:vAlign w:val="center"/>
          </w:tcPr>
          <w:p w14:paraId="4948FD2E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1025B737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ID bankovního účtu obchodníka, na který bude klient posílat peníze vkladu. Seznam možných účtů vrací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traderbankaccounts</w:t>
            </w:r>
            <w:proofErr w:type="spellEnd"/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. </w:t>
            </w:r>
            <w:r w:rsidRPr="00CB4BB8">
              <w:rPr>
                <w:rFonts w:cs="Arial"/>
                <w:b/>
                <w:sz w:val="20"/>
                <w:szCs w:val="20"/>
                <w:lang w:eastAsia="en-US"/>
              </w:rPr>
              <w:t>Pokud není vyplněn, jedná se o FX obchod bez vkladu</w:t>
            </w:r>
          </w:p>
        </w:tc>
      </w:tr>
      <w:tr w:rsidR="00E80C75" w:rsidRPr="00CB4BB8" w14:paraId="3BD4D54C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1AC7A6BB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template_id</w:t>
            </w:r>
          </w:p>
        </w:tc>
        <w:tc>
          <w:tcPr>
            <w:tcW w:w="534" w:type="pct"/>
            <w:vAlign w:val="center"/>
          </w:tcPr>
          <w:p w14:paraId="785423BB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1221" w:type="pct"/>
            <w:vAlign w:val="center"/>
          </w:tcPr>
          <w:p w14:paraId="4EEBA7EE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41963DFC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ID platební šablony. </w:t>
            </w:r>
            <w:r w:rsidRPr="00CB4BB8">
              <w:rPr>
                <w:rFonts w:cs="Arial"/>
                <w:b/>
                <w:sz w:val="20"/>
                <w:szCs w:val="20"/>
                <w:lang w:eastAsia="en-US"/>
              </w:rPr>
              <w:t>Pokud není vyplněna, jedná se o FX obchod bez platby.</w:t>
            </w:r>
          </w:p>
        </w:tc>
      </w:tr>
      <w:tr w:rsidR="00E80C75" w:rsidRPr="00CB4BB8" w14:paraId="44D05530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6F079BE6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variable_symbol</w:t>
            </w:r>
            <w:proofErr w:type="spellEnd"/>
          </w:p>
        </w:tc>
        <w:tc>
          <w:tcPr>
            <w:tcW w:w="534" w:type="pct"/>
            <w:vAlign w:val="center"/>
          </w:tcPr>
          <w:p w14:paraId="11F4B7D9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1221" w:type="pct"/>
            <w:vAlign w:val="center"/>
          </w:tcPr>
          <w:p w14:paraId="743DCBE2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01C384F5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Variabilní symbol (u CZK plateb)</w:t>
            </w:r>
          </w:p>
        </w:tc>
      </w:tr>
      <w:tr w:rsidR="00E80C75" w:rsidRPr="00CB4BB8" w14:paraId="6D3B86B9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0760F666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specific_symbol</w:t>
            </w:r>
            <w:proofErr w:type="spellEnd"/>
          </w:p>
        </w:tc>
        <w:tc>
          <w:tcPr>
            <w:tcW w:w="534" w:type="pct"/>
            <w:vAlign w:val="center"/>
          </w:tcPr>
          <w:p w14:paraId="2DD95703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1221" w:type="pct"/>
            <w:vAlign w:val="center"/>
          </w:tcPr>
          <w:p w14:paraId="05EBCB29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41DD98CB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Specifický symbol (u CZK plateb)</w:t>
            </w:r>
          </w:p>
        </w:tc>
      </w:tr>
      <w:tr w:rsidR="00E80C75" w:rsidRPr="00CB4BB8" w14:paraId="20594376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1FAC6563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payment_description</w:t>
            </w:r>
            <w:proofErr w:type="spellEnd"/>
          </w:p>
        </w:tc>
        <w:tc>
          <w:tcPr>
            <w:tcW w:w="534" w:type="pct"/>
            <w:vAlign w:val="center"/>
          </w:tcPr>
          <w:p w14:paraId="33BA5C4F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1221" w:type="pct"/>
            <w:vAlign w:val="center"/>
          </w:tcPr>
          <w:p w14:paraId="0F741845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</w:t>
            </w:r>
            <w:r w:rsidRPr="00CB4BB8">
              <w:rPr>
                <w:rFonts w:cs="Arial"/>
                <w:sz w:val="20"/>
                <w:szCs w:val="20"/>
                <w:lang w:eastAsia="en-US"/>
              </w:rPr>
              <w:t>(140)</w:t>
            </w:r>
          </w:p>
        </w:tc>
        <w:tc>
          <w:tcPr>
            <w:tcW w:w="2042" w:type="pct"/>
            <w:vAlign w:val="center"/>
          </w:tcPr>
          <w:p w14:paraId="73D3D32C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Platební důvod (u CZK plateb)</w:t>
            </w:r>
          </w:p>
        </w:tc>
      </w:tr>
      <w:tr w:rsidR="00E80C75" w:rsidRPr="00CB4BB8" w14:paraId="536FFCBC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1B7DBEBE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title_id</w:t>
            </w:r>
            <w:proofErr w:type="spellEnd"/>
          </w:p>
        </w:tc>
        <w:tc>
          <w:tcPr>
            <w:tcW w:w="534" w:type="pct"/>
            <w:vAlign w:val="center"/>
          </w:tcPr>
          <w:p w14:paraId="420B2D54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1221" w:type="pct"/>
            <w:vAlign w:val="center"/>
          </w:tcPr>
          <w:p w14:paraId="41D6D318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2042" w:type="pct"/>
            <w:vAlign w:val="center"/>
          </w:tcPr>
          <w:p w14:paraId="696D28EA" w14:textId="77777777" w:rsidR="00E80C75" w:rsidRPr="00CB4BB8" w:rsidRDefault="00E80C75" w:rsidP="00774B46">
            <w:pPr>
              <w:ind w:right="-428"/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platebního titulu (cizoměnové platby)</w:t>
            </w:r>
          </w:p>
          <w:p w14:paraId="1BC79A1D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Číselník </w:t>
            </w:r>
            <w:r w:rsidRPr="00CB4BB8">
              <w:rPr>
                <w:rFonts w:cs="Arial"/>
                <w:sz w:val="20"/>
                <w:szCs w:val="20"/>
              </w:rPr>
              <w:t xml:space="preserve">vrací 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paymenttitles</w:t>
            </w:r>
            <w:proofErr w:type="spellEnd"/>
          </w:p>
        </w:tc>
      </w:tr>
      <w:tr w:rsidR="00E80C75" w:rsidRPr="00CB4BB8" w14:paraId="74D3E05F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0A3FACF7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express_indicator</w:t>
            </w:r>
            <w:proofErr w:type="spellEnd"/>
          </w:p>
        </w:tc>
        <w:tc>
          <w:tcPr>
            <w:tcW w:w="534" w:type="pct"/>
            <w:vAlign w:val="center"/>
          </w:tcPr>
          <w:p w14:paraId="47DB2C16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3E373636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2042" w:type="pct"/>
            <w:vAlign w:val="center"/>
          </w:tcPr>
          <w:p w14:paraId="672796DF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Expresní platba (0 = Ne, 1 = Ano)</w:t>
            </w:r>
          </w:p>
        </w:tc>
      </w:tr>
      <w:tr w:rsidR="00E80C75" w:rsidRPr="00CB4BB8" w14:paraId="2E54D401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7F5383E9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swift_indicator</w:t>
            </w:r>
            <w:proofErr w:type="spellEnd"/>
          </w:p>
        </w:tc>
        <w:tc>
          <w:tcPr>
            <w:tcW w:w="534" w:type="pct"/>
            <w:vAlign w:val="center"/>
          </w:tcPr>
          <w:p w14:paraId="41F874F6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73ABC9D2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2042" w:type="pct"/>
            <w:vAlign w:val="center"/>
          </w:tcPr>
          <w:p w14:paraId="206A6FEE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Swiftová</w:t>
            </w:r>
            <w:proofErr w:type="spellEnd"/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 platba (0 = Ne, 1 = Ano)</w:t>
            </w:r>
          </w:p>
        </w:tc>
      </w:tr>
      <w:tr w:rsidR="00E80C75" w:rsidRPr="00CB4BB8" w14:paraId="01C65369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0755FC57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charge_type</w:t>
            </w:r>
          </w:p>
        </w:tc>
        <w:tc>
          <w:tcPr>
            <w:tcW w:w="534" w:type="pct"/>
            <w:vAlign w:val="center"/>
          </w:tcPr>
          <w:p w14:paraId="08BE3E25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1221" w:type="pct"/>
            <w:vAlign w:val="center"/>
          </w:tcPr>
          <w:p w14:paraId="0562CF30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</w:t>
            </w:r>
            <w:r w:rsidRPr="00CB4BB8">
              <w:rPr>
                <w:rFonts w:cs="Arial"/>
                <w:sz w:val="20"/>
                <w:szCs w:val="20"/>
                <w:lang w:eastAsia="en-US"/>
              </w:rPr>
              <w:t>(3)</w:t>
            </w:r>
          </w:p>
        </w:tc>
        <w:tc>
          <w:tcPr>
            <w:tcW w:w="2042" w:type="pct"/>
            <w:vAlign w:val="center"/>
          </w:tcPr>
          <w:p w14:paraId="3AB30B53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Zpoplatnění zahraničního převodu, možné typy: OUR, BEN, SHA</w:t>
            </w:r>
          </w:p>
        </w:tc>
      </w:tr>
      <w:tr w:rsidR="00E80C75" w:rsidRPr="00CB4BB8" w14:paraId="103D0CC6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307A97F8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purpose_id</w:t>
            </w:r>
            <w:proofErr w:type="spellEnd"/>
          </w:p>
        </w:tc>
        <w:tc>
          <w:tcPr>
            <w:tcW w:w="534" w:type="pct"/>
            <w:vAlign w:val="center"/>
          </w:tcPr>
          <w:p w14:paraId="6A24E11B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1221" w:type="pct"/>
            <w:vAlign w:val="center"/>
          </w:tcPr>
          <w:p w14:paraId="23DCBBC0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2042" w:type="pct"/>
            <w:vAlign w:val="center"/>
          </w:tcPr>
          <w:p w14:paraId="661B80A6" w14:textId="77777777" w:rsidR="00E80C75" w:rsidRPr="00CB4BB8" w:rsidRDefault="00E80C75" w:rsidP="00774B46">
            <w:pPr>
              <w:ind w:right="-428"/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platebního účelu</w:t>
            </w:r>
          </w:p>
          <w:p w14:paraId="48236095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 xml:space="preserve">Číselník vrací 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paymentpurposes</w:t>
            </w:r>
            <w:proofErr w:type="spellEnd"/>
          </w:p>
        </w:tc>
      </w:tr>
      <w:tr w:rsidR="00E80C75" w:rsidRPr="00CB4BB8" w14:paraId="2C4FD519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111FB6D7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person_id</w:t>
            </w:r>
          </w:p>
        </w:tc>
        <w:tc>
          <w:tcPr>
            <w:tcW w:w="534" w:type="pct"/>
            <w:vAlign w:val="center"/>
          </w:tcPr>
          <w:p w14:paraId="08B5FE58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1221" w:type="pct"/>
            <w:vAlign w:val="center"/>
          </w:tcPr>
          <w:p w14:paraId="48EB3E33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03BE0844" w14:textId="77777777" w:rsidR="00E80C75" w:rsidRPr="00CB4BB8" w:rsidRDefault="00E80C75" w:rsidP="00774B46">
            <w:pPr>
              <w:ind w:right="-428"/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Unikátní identifikace disponenta v systému Ivan. Pokud klient nemá přiřazeného disponenta, může být položka prázdná.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person_id</w:t>
            </w:r>
            <w:proofErr w:type="spellEnd"/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 vrací služba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access_list</w:t>
            </w:r>
            <w:proofErr w:type="spellEnd"/>
          </w:p>
        </w:tc>
      </w:tr>
      <w:tr w:rsidR="00E80C75" w:rsidRPr="00CB4BB8" w14:paraId="19FADD76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0DAEE2FF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client_sms_code</w:t>
            </w:r>
            <w:proofErr w:type="spellEnd"/>
          </w:p>
        </w:tc>
        <w:tc>
          <w:tcPr>
            <w:tcW w:w="534" w:type="pct"/>
            <w:vAlign w:val="center"/>
          </w:tcPr>
          <w:p w14:paraId="09470BFC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1221" w:type="pct"/>
            <w:vAlign w:val="center"/>
          </w:tcPr>
          <w:p w14:paraId="05A370A2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VARCHAR2(10)</w:t>
            </w:r>
          </w:p>
        </w:tc>
        <w:tc>
          <w:tcPr>
            <w:tcW w:w="2042" w:type="pct"/>
            <w:vAlign w:val="center"/>
          </w:tcPr>
          <w:p w14:paraId="6A249F29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Číselná hodnota nastavena na 4 znaků až 10 znaků (dle nastavení). Platný po dobu 10 minut (opět dle nastavení). Příklad kódu: 062251</w:t>
            </w:r>
          </w:p>
        </w:tc>
      </w:tr>
      <w:tr w:rsidR="00E80C75" w:rsidRPr="00CB4BB8" w14:paraId="5D9E2C89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480EAB1E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submit</w:t>
            </w:r>
            <w:proofErr w:type="spellEnd"/>
          </w:p>
        </w:tc>
        <w:tc>
          <w:tcPr>
            <w:tcW w:w="534" w:type="pct"/>
            <w:vAlign w:val="center"/>
          </w:tcPr>
          <w:p w14:paraId="75C78107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01ADCF4D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2042" w:type="pct"/>
            <w:vAlign w:val="center"/>
          </w:tcPr>
          <w:p w14:paraId="03F663DD" w14:textId="77777777" w:rsidR="00E80C75" w:rsidRPr="00CB4BB8" w:rsidRDefault="00E80C75" w:rsidP="00E80C75">
            <w:pPr>
              <w:pStyle w:val="Odstavecseseznamem"/>
              <w:numPr>
                <w:ilvl w:val="0"/>
                <w:numId w:val="4"/>
              </w:numPr>
              <w:ind w:left="317" w:hanging="283"/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Může obsahovat hodnoty:</w:t>
            </w:r>
          </w:p>
          <w:p w14:paraId="1E61D32E" w14:textId="77777777" w:rsidR="00E80C75" w:rsidRPr="00CB4BB8" w:rsidRDefault="00E80C75" w:rsidP="00E80C75">
            <w:pPr>
              <w:pStyle w:val="Odstavecseseznamem"/>
              <w:numPr>
                <w:ilvl w:val="1"/>
                <w:numId w:val="4"/>
              </w:numPr>
              <w:ind w:left="601" w:hanging="247"/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0 – Validace</w:t>
            </w:r>
          </w:p>
          <w:p w14:paraId="29EF5788" w14:textId="77777777" w:rsidR="00E80C75" w:rsidRPr="00CB4BB8" w:rsidRDefault="00E80C75" w:rsidP="00E80C75">
            <w:pPr>
              <w:pStyle w:val="Odstavecseseznamem"/>
              <w:numPr>
                <w:ilvl w:val="1"/>
                <w:numId w:val="4"/>
              </w:numPr>
              <w:ind w:left="601" w:hanging="247"/>
              <w:rPr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1 – Fixace ceny</w:t>
            </w:r>
            <w:r w:rsidRPr="00CB4BB8">
              <w:rPr>
                <w:sz w:val="20"/>
                <w:szCs w:val="20"/>
              </w:rPr>
              <w:t xml:space="preserve"> a zaslání potvrzovacího SMS kódu</w:t>
            </w:r>
          </w:p>
          <w:p w14:paraId="5DFDC01A" w14:textId="77777777" w:rsidR="00E80C75" w:rsidRPr="00CB4BB8" w:rsidRDefault="00E80C75" w:rsidP="00E80C75">
            <w:pPr>
              <w:pStyle w:val="Odstavecseseznamem"/>
              <w:numPr>
                <w:ilvl w:val="1"/>
                <w:numId w:val="4"/>
              </w:numPr>
              <w:ind w:left="601" w:hanging="247"/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2 – O</w:t>
            </w:r>
            <w:r w:rsidRPr="00CB4BB8">
              <w:rPr>
                <w:sz w:val="20"/>
                <w:szCs w:val="20"/>
              </w:rPr>
              <w:t>věření SMS kódu, založení FX obchodu</w:t>
            </w:r>
          </w:p>
          <w:p w14:paraId="6ABF96C6" w14:textId="77777777" w:rsidR="00E80C75" w:rsidRPr="00CB4BB8" w:rsidRDefault="00E80C75" w:rsidP="00E80C75">
            <w:pPr>
              <w:pStyle w:val="Odstavecseseznamem"/>
              <w:numPr>
                <w:ilvl w:val="0"/>
                <w:numId w:val="4"/>
              </w:numPr>
              <w:ind w:left="317" w:hanging="283"/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b/>
                <w:sz w:val="20"/>
                <w:szCs w:val="20"/>
                <w:lang w:eastAsia="en-US"/>
              </w:rPr>
              <w:t>Validace</w:t>
            </w: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 – Znamená, že se kontrolují zadané položky obchodu, přepočítávají se s kurzem, který je </w:t>
            </w:r>
            <w:r w:rsidRPr="00CB4BB8">
              <w:rPr>
                <w:rFonts w:cs="Arial"/>
                <w:sz w:val="20"/>
                <w:szCs w:val="20"/>
                <w:lang w:eastAsia="en-US"/>
              </w:rPr>
              <w:lastRenderedPageBreak/>
              <w:t>zafixován na určitou dobu (čas A) od prvního zavolání.</w:t>
            </w:r>
          </w:p>
          <w:p w14:paraId="53080CAF" w14:textId="77777777" w:rsidR="00E80C75" w:rsidRPr="00CB4BB8" w:rsidRDefault="00E80C75" w:rsidP="00E80C75">
            <w:pPr>
              <w:pStyle w:val="Odstavecseseznamem"/>
              <w:numPr>
                <w:ilvl w:val="0"/>
                <w:numId w:val="4"/>
              </w:numPr>
              <w:ind w:left="317" w:hanging="283"/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b/>
                <w:sz w:val="20"/>
                <w:szCs w:val="20"/>
                <w:lang w:eastAsia="en-US"/>
              </w:rPr>
              <w:t>Fixace</w:t>
            </w: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 – Slouží pro zobrazení pop-up okna při webovém zadávání, kde má uživatel omezený čas (čas B) na potvrzení nabídnutého kurzu.</w:t>
            </w:r>
          </w:p>
          <w:p w14:paraId="76DB7ED8" w14:textId="77777777" w:rsidR="00E80C75" w:rsidRPr="00CB4BB8" w:rsidRDefault="00E80C75" w:rsidP="00E80C75">
            <w:pPr>
              <w:pStyle w:val="Odstavecseseznamem"/>
              <w:numPr>
                <w:ilvl w:val="0"/>
                <w:numId w:val="4"/>
              </w:numPr>
              <w:ind w:left="317" w:hanging="283"/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b/>
                <w:sz w:val="20"/>
                <w:szCs w:val="20"/>
                <w:lang w:eastAsia="en-US"/>
              </w:rPr>
              <w:t>Založení obchodu</w:t>
            </w: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– Založí obchod do systému, pokud uživatel schválí obchod v určeném čase B. </w:t>
            </w:r>
            <w:r w:rsidRPr="00CB4BB8">
              <w:rPr>
                <w:rFonts w:cs="Arial"/>
                <w:sz w:val="20"/>
                <w:szCs w:val="20"/>
                <w:lang w:eastAsia="en-US"/>
              </w:rPr>
              <w:br/>
              <w:t>Pokud je založení obchodu zavoláno později, tak se volání zachová jako Fixace, tj. pouze přepočte hodnoty a zafixuje cenu s novým časem B.</w:t>
            </w:r>
          </w:p>
        </w:tc>
      </w:tr>
    </w:tbl>
    <w:p w14:paraId="181F7E94" w14:textId="77777777" w:rsidR="00E80C75" w:rsidRPr="00CB4BB8" w:rsidRDefault="00E80C75" w:rsidP="00E80C75">
      <w:pPr>
        <w:pStyle w:val="Odstavecseseznamem"/>
      </w:pPr>
    </w:p>
    <w:p w14:paraId="0B47C272" w14:textId="77777777" w:rsidR="00E80C75" w:rsidRPr="00CB4BB8" w:rsidRDefault="00E80C75" w:rsidP="00E80C75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16"/>
        <w:gridCol w:w="1661"/>
        <w:gridCol w:w="5185"/>
      </w:tblGrid>
      <w:tr w:rsidR="004221CC" w:rsidRPr="00CB4BB8" w14:paraId="66EF2D55" w14:textId="77777777" w:rsidTr="004221CC">
        <w:trPr>
          <w:trHeight w:val="340"/>
        </w:trPr>
        <w:tc>
          <w:tcPr>
            <w:tcW w:w="1223" w:type="pct"/>
            <w:vAlign w:val="center"/>
          </w:tcPr>
          <w:p w14:paraId="5AFB3840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16" w:type="pct"/>
            <w:vAlign w:val="center"/>
          </w:tcPr>
          <w:p w14:paraId="72A9C8DD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861" w:type="pct"/>
            <w:vAlign w:val="center"/>
          </w:tcPr>
          <w:p w14:paraId="768BA96A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376C4E11" w14:textId="77777777" w:rsidTr="004221CC">
        <w:trPr>
          <w:trHeight w:val="340"/>
        </w:trPr>
        <w:tc>
          <w:tcPr>
            <w:tcW w:w="1223" w:type="pct"/>
            <w:vAlign w:val="center"/>
          </w:tcPr>
          <w:p w14:paraId="00AB106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fx_trade_id</w:t>
            </w:r>
            <w:proofErr w:type="spellEnd"/>
          </w:p>
        </w:tc>
        <w:tc>
          <w:tcPr>
            <w:tcW w:w="916" w:type="pct"/>
            <w:vAlign w:val="center"/>
          </w:tcPr>
          <w:p w14:paraId="3DA07F21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NUMBER(10)</w:t>
            </w:r>
          </w:p>
        </w:tc>
        <w:tc>
          <w:tcPr>
            <w:tcW w:w="2861" w:type="pct"/>
            <w:vAlign w:val="center"/>
          </w:tcPr>
          <w:p w14:paraId="5139F4A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založeného obchodu</w:t>
            </w:r>
          </w:p>
        </w:tc>
      </w:tr>
      <w:tr w:rsidR="004221CC" w:rsidRPr="00CB4BB8" w14:paraId="48C2D96E" w14:textId="77777777" w:rsidTr="004221CC">
        <w:trPr>
          <w:trHeight w:val="340"/>
        </w:trPr>
        <w:tc>
          <w:tcPr>
            <w:tcW w:w="1223" w:type="pct"/>
            <w:vAlign w:val="center"/>
          </w:tcPr>
          <w:p w14:paraId="50FBA50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settlement_date</w:t>
            </w:r>
            <w:proofErr w:type="spellEnd"/>
          </w:p>
        </w:tc>
        <w:tc>
          <w:tcPr>
            <w:tcW w:w="916" w:type="pct"/>
            <w:vAlign w:val="center"/>
          </w:tcPr>
          <w:p w14:paraId="60F63ED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2861" w:type="pct"/>
            <w:vAlign w:val="center"/>
          </w:tcPr>
          <w:p w14:paraId="61D5239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Předpokládané datum vypořádání</w:t>
            </w:r>
          </w:p>
        </w:tc>
      </w:tr>
      <w:tr w:rsidR="004221CC" w:rsidRPr="00CB4BB8" w14:paraId="4FD25636" w14:textId="77777777" w:rsidTr="004221CC">
        <w:trPr>
          <w:trHeight w:val="340"/>
        </w:trPr>
        <w:tc>
          <w:tcPr>
            <w:tcW w:w="1223" w:type="pct"/>
            <w:vAlign w:val="center"/>
          </w:tcPr>
          <w:p w14:paraId="761C23AE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price</w:t>
            </w:r>
            <w:proofErr w:type="spellEnd"/>
          </w:p>
        </w:tc>
        <w:tc>
          <w:tcPr>
            <w:tcW w:w="916" w:type="pct"/>
            <w:vAlign w:val="center"/>
          </w:tcPr>
          <w:p w14:paraId="3091B86F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NUMBER(10,6)</w:t>
            </w:r>
          </w:p>
        </w:tc>
        <w:tc>
          <w:tcPr>
            <w:tcW w:w="2861" w:type="pct"/>
            <w:vAlign w:val="center"/>
          </w:tcPr>
          <w:p w14:paraId="615D354B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Cena obchodu (kurz)</w:t>
            </w:r>
          </w:p>
        </w:tc>
      </w:tr>
      <w:tr w:rsidR="004221CC" w:rsidRPr="00CB4BB8" w14:paraId="648A0A6F" w14:textId="77777777" w:rsidTr="004221CC">
        <w:trPr>
          <w:trHeight w:val="340"/>
        </w:trPr>
        <w:tc>
          <w:tcPr>
            <w:tcW w:w="1223" w:type="pct"/>
            <w:vAlign w:val="center"/>
          </w:tcPr>
          <w:p w14:paraId="534238E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amount</w:t>
            </w:r>
          </w:p>
        </w:tc>
        <w:tc>
          <w:tcPr>
            <w:tcW w:w="916" w:type="pct"/>
            <w:vAlign w:val="center"/>
          </w:tcPr>
          <w:p w14:paraId="2E8D9CE2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NUMBER(15,2)</w:t>
            </w:r>
          </w:p>
        </w:tc>
        <w:tc>
          <w:tcPr>
            <w:tcW w:w="2861" w:type="pct"/>
            <w:vAlign w:val="center"/>
          </w:tcPr>
          <w:p w14:paraId="09C84EF7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Objem, který klient nakupuje/prodává. Jedná se o objem druhé měny z měnového páru.</w:t>
            </w:r>
          </w:p>
        </w:tc>
      </w:tr>
      <w:tr w:rsidR="004221CC" w:rsidRPr="00CB4BB8" w14:paraId="54A391E9" w14:textId="77777777" w:rsidTr="004221CC">
        <w:trPr>
          <w:trHeight w:val="340"/>
        </w:trPr>
        <w:tc>
          <w:tcPr>
            <w:tcW w:w="1223" w:type="pct"/>
            <w:vAlign w:val="center"/>
          </w:tcPr>
          <w:p w14:paraId="1EBF20B7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amount_type</w:t>
            </w:r>
            <w:proofErr w:type="spellEnd"/>
          </w:p>
        </w:tc>
        <w:tc>
          <w:tcPr>
            <w:tcW w:w="916" w:type="pct"/>
            <w:vAlign w:val="center"/>
          </w:tcPr>
          <w:p w14:paraId="2556BE89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VARCHAR2</w:t>
            </w:r>
            <w:r w:rsidRPr="00CB4BB8">
              <w:rPr>
                <w:rFonts w:cs="Arial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2861" w:type="pct"/>
            <w:vAlign w:val="center"/>
          </w:tcPr>
          <w:p w14:paraId="0BD84E23" w14:textId="77777777" w:rsidR="004221CC" w:rsidRPr="00CB4BB8" w:rsidRDefault="004221CC" w:rsidP="00E80C75">
            <w:pPr>
              <w:pStyle w:val="Odstavecseseznamem"/>
              <w:numPr>
                <w:ilvl w:val="0"/>
                <w:numId w:val="4"/>
              </w:numPr>
              <w:ind w:left="317" w:hanging="283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Tato položka identifkuje typ objemu, který CyrrusFX od klienta kupuje, nebo prodává.</w:t>
            </w:r>
          </w:p>
          <w:p w14:paraId="043A4952" w14:textId="77777777" w:rsidR="004221CC" w:rsidRPr="00CB4BB8" w:rsidRDefault="004221CC" w:rsidP="00E80C75">
            <w:pPr>
              <w:pStyle w:val="Odstavecseseznamem"/>
              <w:numPr>
                <w:ilvl w:val="0"/>
                <w:numId w:val="4"/>
              </w:numPr>
              <w:ind w:left="317" w:hanging="283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Může obsahovat hodnoty:</w:t>
            </w:r>
          </w:p>
          <w:p w14:paraId="4B1B6F88" w14:textId="77777777" w:rsidR="004221CC" w:rsidRPr="00CB4BB8" w:rsidRDefault="004221CC" w:rsidP="00E80C75">
            <w:pPr>
              <w:pStyle w:val="Odstavecseseznamem"/>
              <w:numPr>
                <w:ilvl w:val="1"/>
                <w:numId w:val="4"/>
              </w:numPr>
              <w:ind w:left="601" w:hanging="247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N – Nákup</w:t>
            </w:r>
          </w:p>
          <w:p w14:paraId="76929CB4" w14:textId="77777777" w:rsidR="004221CC" w:rsidRPr="00CB4BB8" w:rsidRDefault="004221CC" w:rsidP="00E80C75">
            <w:pPr>
              <w:pStyle w:val="Odstavecseseznamem"/>
              <w:numPr>
                <w:ilvl w:val="1"/>
                <w:numId w:val="4"/>
              </w:numPr>
              <w:ind w:left="601" w:hanging="247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P – Prodej</w:t>
            </w:r>
          </w:p>
          <w:p w14:paraId="71929F99" w14:textId="77777777" w:rsidR="004221CC" w:rsidRPr="00CB4BB8" w:rsidRDefault="004221CC" w:rsidP="00E80C75">
            <w:pPr>
              <w:pStyle w:val="Odstavecseseznamem"/>
              <w:numPr>
                <w:ilvl w:val="0"/>
                <w:numId w:val="4"/>
              </w:numPr>
              <w:ind w:left="317" w:hanging="283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 xml:space="preserve">Prodávaný objem znamená, že klient chce nakoupit přesnou částku a IvanFX vypočítal, kolik musí </w:t>
            </w:r>
            <w:r w:rsidRPr="00CB4BB8">
              <w:rPr>
                <w:b/>
                <w:sz w:val="20"/>
                <w:szCs w:val="20"/>
                <w:u w:val="single"/>
              </w:rPr>
              <w:t>CyrrusFX prodat</w:t>
            </w:r>
            <w:r w:rsidRPr="00CB4BB8">
              <w:rPr>
                <w:sz w:val="20"/>
                <w:szCs w:val="20"/>
              </w:rPr>
              <w:t>.</w:t>
            </w:r>
          </w:p>
          <w:p w14:paraId="21019450" w14:textId="77777777" w:rsidR="004221CC" w:rsidRPr="00CB4BB8" w:rsidRDefault="004221CC" w:rsidP="00E80C75">
            <w:pPr>
              <w:pStyle w:val="Odstavecseseznamem"/>
              <w:numPr>
                <w:ilvl w:val="0"/>
                <w:numId w:val="4"/>
              </w:numPr>
              <w:ind w:left="317" w:hanging="283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 xml:space="preserve">Nakupovaný objem znamená, že klient prodává přesnou částku a IvanFX vypočet, </w:t>
            </w:r>
            <w:r w:rsidRPr="00CB4BB8">
              <w:rPr>
                <w:b/>
                <w:sz w:val="20"/>
                <w:szCs w:val="20"/>
                <w:u w:val="single"/>
              </w:rPr>
              <w:t>kolik za tuto částku dostane od CyrrusFX.</w:t>
            </w:r>
          </w:p>
        </w:tc>
      </w:tr>
      <w:tr w:rsidR="004221CC" w:rsidRPr="00CB4BB8" w14:paraId="6A33C202" w14:textId="77777777" w:rsidTr="004221CC">
        <w:trPr>
          <w:trHeight w:val="340"/>
        </w:trPr>
        <w:tc>
          <w:tcPr>
            <w:tcW w:w="1223" w:type="pct"/>
            <w:vAlign w:val="center"/>
          </w:tcPr>
          <w:p w14:paraId="2221711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deposit_amount</w:t>
            </w:r>
          </w:p>
        </w:tc>
        <w:tc>
          <w:tcPr>
            <w:tcW w:w="916" w:type="pct"/>
            <w:vAlign w:val="center"/>
          </w:tcPr>
          <w:p w14:paraId="77FD145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NUMBER(15,2)</w:t>
            </w:r>
          </w:p>
        </w:tc>
        <w:tc>
          <w:tcPr>
            <w:tcW w:w="2861" w:type="pct"/>
            <w:vAlign w:val="center"/>
          </w:tcPr>
          <w:p w14:paraId="430321C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Vklad, který musí klient poslat, včetně poplatků</w:t>
            </w:r>
          </w:p>
        </w:tc>
      </w:tr>
      <w:tr w:rsidR="004221CC" w:rsidRPr="00CB4BB8" w14:paraId="1B655FF7" w14:textId="77777777" w:rsidTr="004221CC">
        <w:trPr>
          <w:trHeight w:val="340"/>
        </w:trPr>
        <w:tc>
          <w:tcPr>
            <w:tcW w:w="1223" w:type="pct"/>
            <w:vAlign w:val="center"/>
          </w:tcPr>
          <w:p w14:paraId="5EA6A416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fee</w:t>
            </w:r>
          </w:p>
        </w:tc>
        <w:tc>
          <w:tcPr>
            <w:tcW w:w="916" w:type="pct"/>
            <w:vAlign w:val="center"/>
          </w:tcPr>
          <w:p w14:paraId="39F1C645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</w:rPr>
              <w:t>NUMBER(15,2)</w:t>
            </w:r>
          </w:p>
        </w:tc>
        <w:tc>
          <w:tcPr>
            <w:tcW w:w="2861" w:type="pct"/>
            <w:vAlign w:val="center"/>
          </w:tcPr>
          <w:p w14:paraId="0B501C96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Vypočtený poplatek</w:t>
            </w:r>
          </w:p>
        </w:tc>
      </w:tr>
      <w:tr w:rsidR="004221CC" w:rsidRPr="00CB4BB8" w14:paraId="5288D7AF" w14:textId="77777777" w:rsidTr="004221CC">
        <w:trPr>
          <w:trHeight w:val="340"/>
        </w:trPr>
        <w:tc>
          <w:tcPr>
            <w:tcW w:w="1223" w:type="pct"/>
            <w:vAlign w:val="center"/>
          </w:tcPr>
          <w:p w14:paraId="1B1F466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ascii="Courier New" w:hAnsi="Courier New" w:cs="Courier New"/>
              </w:rPr>
              <w:t>phone</w:t>
            </w:r>
          </w:p>
        </w:tc>
        <w:tc>
          <w:tcPr>
            <w:tcW w:w="916" w:type="pct"/>
            <w:vAlign w:val="center"/>
          </w:tcPr>
          <w:p w14:paraId="19DD5FD9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VARCHAR2(15)</w:t>
            </w:r>
          </w:p>
        </w:tc>
        <w:tc>
          <w:tcPr>
            <w:tcW w:w="2861" w:type="pct"/>
            <w:vAlign w:val="center"/>
          </w:tcPr>
          <w:p w14:paraId="5CB2CDA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Pokud je vyplněno, byl uživateli zaslán SMS kód na toto číslo.</w:t>
            </w:r>
          </w:p>
        </w:tc>
      </w:tr>
      <w:tr w:rsidR="004221CC" w:rsidRPr="00CB4BB8" w14:paraId="18F16939" w14:textId="77777777" w:rsidTr="004221CC">
        <w:trPr>
          <w:trHeight w:val="340"/>
        </w:trPr>
        <w:tc>
          <w:tcPr>
            <w:tcW w:w="1223" w:type="pct"/>
            <w:vAlign w:val="center"/>
          </w:tcPr>
          <w:p w14:paraId="66C7481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validation_id</w:t>
            </w:r>
          </w:p>
        </w:tc>
        <w:tc>
          <w:tcPr>
            <w:tcW w:w="916" w:type="pct"/>
            <w:vAlign w:val="center"/>
          </w:tcPr>
          <w:p w14:paraId="06265DD3" w14:textId="77777777" w:rsidR="004221CC" w:rsidRPr="00CB4BB8" w:rsidRDefault="004221CC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INTEGER</w:t>
            </w:r>
          </w:p>
        </w:tc>
        <w:tc>
          <w:tcPr>
            <w:tcW w:w="2861" w:type="pct"/>
            <w:vAlign w:val="center"/>
          </w:tcPr>
          <w:p w14:paraId="08EA209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z číselníku validačních hlášek pro obchody (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tradevalidmessages</w:t>
            </w:r>
            <w:proofErr w:type="spellEnd"/>
            <w:r w:rsidRPr="00CB4BB8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005E68CE" w14:textId="77777777" w:rsidR="00E80C75" w:rsidRPr="00CB4BB8" w:rsidRDefault="00E80C75" w:rsidP="00E80C75"/>
    <w:p w14:paraId="40E76A0C" w14:textId="77777777" w:rsidR="00E80C75" w:rsidRPr="00E80C75" w:rsidRDefault="00E80C75" w:rsidP="00E80C75">
      <w:pPr>
        <w:rPr>
          <w:b/>
        </w:rPr>
      </w:pPr>
      <w:bookmarkStart w:id="79" w:name="_Toc55563923"/>
      <w:r w:rsidRPr="00E80C75">
        <w:rPr>
          <w:b/>
        </w:rPr>
        <w:t>Příklad výstupu:</w:t>
      </w:r>
      <w:bookmarkEnd w:id="7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E80C75" w:rsidRPr="00CB4BB8" w14:paraId="7B7E4EFA" w14:textId="77777777" w:rsidTr="00774B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DC2595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009A711E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3FF230EA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494B5082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fx_trade_id</w:t>
            </w:r>
            <w:proofErr w:type="spellEnd"/>
            <w:r w:rsidRPr="00CB4BB8">
              <w:rPr>
                <w:rFonts w:ascii="Courier New" w:hAnsi="Courier New" w:cs="Courier New"/>
              </w:rPr>
              <w:t>": 694629,</w:t>
            </w:r>
          </w:p>
          <w:p w14:paraId="695C65D0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settlement_date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18BACD8F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price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516C9721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"amount": null,</w:t>
            </w:r>
          </w:p>
          <w:p w14:paraId="4DEE9EF6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amount_type</w:t>
            </w:r>
            <w:proofErr w:type="spellEnd"/>
            <w:r w:rsidRPr="00CB4BB8">
              <w:rPr>
                <w:rFonts w:ascii="Courier New" w:hAnsi="Courier New" w:cs="Courier New"/>
              </w:rPr>
              <w:t xml:space="preserve">": </w:t>
            </w:r>
            <w:proofErr w:type="spellStart"/>
            <w:r w:rsidRPr="00CB4BB8">
              <w:rPr>
                <w:rFonts w:ascii="Courier New" w:hAnsi="Courier New" w:cs="Courier New"/>
              </w:rPr>
              <w:t>null</w:t>
            </w:r>
            <w:proofErr w:type="spellEnd"/>
            <w:r w:rsidRPr="00CB4BB8">
              <w:rPr>
                <w:rFonts w:ascii="Courier New" w:hAnsi="Courier New" w:cs="Courier New"/>
              </w:rPr>
              <w:t>,</w:t>
            </w:r>
          </w:p>
          <w:p w14:paraId="56551244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"deposit_amount": null,</w:t>
            </w:r>
          </w:p>
          <w:p w14:paraId="18AA9ECF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"fee": null,</w:t>
            </w:r>
          </w:p>
          <w:p w14:paraId="649B3873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"phone": null,</w:t>
            </w:r>
          </w:p>
          <w:p w14:paraId="31D17808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lastRenderedPageBreak/>
              <w:t xml:space="preserve">      "validation_id": 1</w:t>
            </w:r>
          </w:p>
          <w:p w14:paraId="4BF6A618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</w:t>
            </w:r>
          </w:p>
          <w:p w14:paraId="504EC2BB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]</w:t>
            </w:r>
          </w:p>
          <w:p w14:paraId="78915BDE" w14:textId="77777777" w:rsidR="00E80C75" w:rsidRPr="00CB4BB8" w:rsidRDefault="00E80C75" w:rsidP="00774B46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37A8CC6D" w14:textId="77777777" w:rsidR="00E80C75" w:rsidRPr="00CB4BB8" w:rsidRDefault="00E80C75" w:rsidP="00E80C75"/>
    <w:p w14:paraId="61B731F6" w14:textId="77777777" w:rsidR="00E80C75" w:rsidRPr="00CB4BB8" w:rsidRDefault="00E80C75" w:rsidP="00E80C75"/>
    <w:p w14:paraId="4C048554" w14:textId="77777777" w:rsidR="00E80C75" w:rsidRPr="00E80C75" w:rsidRDefault="00E80C75" w:rsidP="00E80C75">
      <w:pPr>
        <w:rPr>
          <w:b/>
        </w:rPr>
      </w:pPr>
      <w:r w:rsidRPr="00E80C75">
        <w:rPr>
          <w:b/>
        </w:rPr>
        <w:t>Příklady variant nákupů a prodejů.</w:t>
      </w:r>
    </w:p>
    <w:p w14:paraId="647BD4FC" w14:textId="77777777" w:rsidR="00E80C75" w:rsidRPr="00CB4BB8" w:rsidRDefault="00E80C75" w:rsidP="00E80C7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8"/>
        <w:gridCol w:w="3048"/>
        <w:gridCol w:w="3046"/>
      </w:tblGrid>
      <w:tr w:rsidR="00E80C75" w:rsidRPr="00CB4BB8" w14:paraId="1DA8119E" w14:textId="77777777" w:rsidTr="00774B46">
        <w:tc>
          <w:tcPr>
            <w:tcW w:w="3070" w:type="dxa"/>
          </w:tcPr>
          <w:p w14:paraId="7DA6AFD8" w14:textId="77777777" w:rsidR="00E80C75" w:rsidRPr="00CB4BB8" w:rsidRDefault="00E80C75" w:rsidP="00774B46">
            <w:pPr>
              <w:rPr>
                <w:b/>
              </w:rPr>
            </w:pPr>
            <w:r w:rsidRPr="00CB4BB8">
              <w:rPr>
                <w:b/>
              </w:rPr>
              <w:t>Scénář</w:t>
            </w:r>
          </w:p>
        </w:tc>
        <w:tc>
          <w:tcPr>
            <w:tcW w:w="3070" w:type="dxa"/>
          </w:tcPr>
          <w:p w14:paraId="7EB4EBAC" w14:textId="77777777" w:rsidR="00E80C75" w:rsidRPr="00CB4BB8" w:rsidRDefault="00E80C75" w:rsidP="00774B46">
            <w:pPr>
              <w:rPr>
                <w:b/>
              </w:rPr>
            </w:pPr>
            <w:r w:rsidRPr="00CB4BB8">
              <w:rPr>
                <w:b/>
              </w:rPr>
              <w:t>Vstup do služby</w:t>
            </w:r>
          </w:p>
        </w:tc>
        <w:tc>
          <w:tcPr>
            <w:tcW w:w="3071" w:type="dxa"/>
          </w:tcPr>
          <w:p w14:paraId="7DC22F93" w14:textId="77777777" w:rsidR="00E80C75" w:rsidRPr="00CB4BB8" w:rsidRDefault="00E80C75" w:rsidP="00774B46">
            <w:pPr>
              <w:rPr>
                <w:b/>
              </w:rPr>
            </w:pPr>
            <w:r w:rsidRPr="00CB4BB8">
              <w:rPr>
                <w:b/>
              </w:rPr>
              <w:t>Služba vrací</w:t>
            </w:r>
          </w:p>
        </w:tc>
      </w:tr>
      <w:tr w:rsidR="00E80C75" w:rsidRPr="00CB4BB8" w14:paraId="519E35AE" w14:textId="77777777" w:rsidTr="00774B46">
        <w:tc>
          <w:tcPr>
            <w:tcW w:w="3070" w:type="dxa"/>
          </w:tcPr>
          <w:p w14:paraId="53B88D93" w14:textId="77777777" w:rsidR="00E80C75" w:rsidRPr="00CB4BB8" w:rsidRDefault="00E80C75" w:rsidP="00774B46">
            <w:r w:rsidRPr="00CB4BB8">
              <w:t>Klient chce nakoupit přesně 1000 EUR za CZK</w:t>
            </w:r>
          </w:p>
        </w:tc>
        <w:tc>
          <w:tcPr>
            <w:tcW w:w="3070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986"/>
            </w:tblGrid>
            <w:tr w:rsidR="00E80C75" w:rsidRPr="00CB4BB8" w14:paraId="0A0DC02B" w14:textId="77777777" w:rsidTr="00774B46">
              <w:tc>
                <w:tcPr>
                  <w:tcW w:w="1646" w:type="dxa"/>
                </w:tcPr>
                <w:p w14:paraId="6A1C1C90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cs="Arial"/>
                      <w:sz w:val="20"/>
                      <w:szCs w:val="20"/>
                    </w:rPr>
                    <w:t>currency_pair</w:t>
                  </w:r>
                </w:p>
              </w:tc>
              <w:tc>
                <w:tcPr>
                  <w:tcW w:w="986" w:type="dxa"/>
                </w:tcPr>
                <w:p w14:paraId="5380AA2F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EUR_CZK</w:t>
                  </w:r>
                </w:p>
              </w:tc>
            </w:tr>
            <w:tr w:rsidR="00E80C75" w:rsidRPr="00CB4BB8" w14:paraId="152BE281" w14:textId="77777777" w:rsidTr="00774B46">
              <w:tc>
                <w:tcPr>
                  <w:tcW w:w="1646" w:type="dxa"/>
                </w:tcPr>
                <w:p w14:paraId="4C91E519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buysell</w:t>
                  </w:r>
                  <w:proofErr w:type="spellEnd"/>
                </w:p>
              </w:tc>
              <w:tc>
                <w:tcPr>
                  <w:tcW w:w="986" w:type="dxa"/>
                </w:tcPr>
                <w:p w14:paraId="140EC1C2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N</w:t>
                  </w:r>
                </w:p>
              </w:tc>
            </w:tr>
            <w:tr w:rsidR="00E80C75" w:rsidRPr="00CB4BB8" w14:paraId="74A96925" w14:textId="77777777" w:rsidTr="00774B46">
              <w:tc>
                <w:tcPr>
                  <w:tcW w:w="1646" w:type="dxa"/>
                </w:tcPr>
                <w:p w14:paraId="4F9D3D16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986" w:type="dxa"/>
                </w:tcPr>
                <w:p w14:paraId="5E3D671B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1000</w:t>
                  </w:r>
                </w:p>
              </w:tc>
            </w:tr>
            <w:tr w:rsidR="00E80C75" w:rsidRPr="00CB4BB8" w14:paraId="5BCCD104" w14:textId="77777777" w:rsidTr="00774B46">
              <w:tc>
                <w:tcPr>
                  <w:tcW w:w="1646" w:type="dxa"/>
                </w:tcPr>
                <w:p w14:paraId="2233B7B0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amount_type</w:t>
                  </w:r>
                  <w:proofErr w:type="spellEnd"/>
                </w:p>
              </w:tc>
              <w:tc>
                <w:tcPr>
                  <w:tcW w:w="986" w:type="dxa"/>
                </w:tcPr>
                <w:p w14:paraId="351AAF88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N</w:t>
                  </w:r>
                </w:p>
              </w:tc>
            </w:tr>
          </w:tbl>
          <w:p w14:paraId="5B7B73C6" w14:textId="77777777" w:rsidR="00E80C75" w:rsidRPr="00CB4BB8" w:rsidRDefault="00E80C75" w:rsidP="00774B46"/>
        </w:tc>
        <w:tc>
          <w:tcPr>
            <w:tcW w:w="3071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986"/>
            </w:tblGrid>
            <w:tr w:rsidR="00E80C75" w:rsidRPr="00CB4BB8" w14:paraId="3E2329C9" w14:textId="77777777" w:rsidTr="00774B46">
              <w:tc>
                <w:tcPr>
                  <w:tcW w:w="1646" w:type="dxa"/>
                </w:tcPr>
                <w:p w14:paraId="2A154D4B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price</w:t>
                  </w:r>
                  <w:proofErr w:type="spellEnd"/>
                </w:p>
              </w:tc>
              <w:tc>
                <w:tcPr>
                  <w:tcW w:w="986" w:type="dxa"/>
                </w:tcPr>
                <w:p w14:paraId="0E431256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25.1</w:t>
                  </w:r>
                </w:p>
              </w:tc>
            </w:tr>
            <w:tr w:rsidR="00E80C75" w:rsidRPr="00CB4BB8" w14:paraId="252687BB" w14:textId="77777777" w:rsidTr="00774B46">
              <w:tc>
                <w:tcPr>
                  <w:tcW w:w="1646" w:type="dxa"/>
                </w:tcPr>
                <w:p w14:paraId="6606D4DD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986" w:type="dxa"/>
                </w:tcPr>
                <w:p w14:paraId="2F21221D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25100</w:t>
                  </w:r>
                </w:p>
              </w:tc>
            </w:tr>
            <w:tr w:rsidR="00E80C75" w:rsidRPr="00CB4BB8" w14:paraId="143D8CE8" w14:textId="77777777" w:rsidTr="00774B46">
              <w:tc>
                <w:tcPr>
                  <w:tcW w:w="1646" w:type="dxa"/>
                </w:tcPr>
                <w:p w14:paraId="5231D890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amount_type</w:t>
                  </w:r>
                  <w:proofErr w:type="spellEnd"/>
                </w:p>
              </w:tc>
              <w:tc>
                <w:tcPr>
                  <w:tcW w:w="986" w:type="dxa"/>
                </w:tcPr>
                <w:p w14:paraId="5D4DFF07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P</w:t>
                  </w:r>
                </w:p>
              </w:tc>
            </w:tr>
          </w:tbl>
          <w:p w14:paraId="18536033" w14:textId="77777777" w:rsidR="00E80C75" w:rsidRPr="00CB4BB8" w:rsidRDefault="00E80C75" w:rsidP="00774B46"/>
        </w:tc>
      </w:tr>
      <w:tr w:rsidR="00E80C75" w:rsidRPr="00CB4BB8" w14:paraId="17B3556B" w14:textId="77777777" w:rsidTr="00774B46">
        <w:tc>
          <w:tcPr>
            <w:tcW w:w="3070" w:type="dxa"/>
          </w:tcPr>
          <w:p w14:paraId="3D7E340B" w14:textId="77777777" w:rsidR="00E80C75" w:rsidRPr="00CB4BB8" w:rsidRDefault="00E80C75" w:rsidP="00774B46">
            <w:r w:rsidRPr="00CB4BB8">
              <w:t>Klient chce nakoupit EUR přesně za 25000 CZK</w:t>
            </w:r>
          </w:p>
        </w:tc>
        <w:tc>
          <w:tcPr>
            <w:tcW w:w="3070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986"/>
            </w:tblGrid>
            <w:tr w:rsidR="00E80C75" w:rsidRPr="00CB4BB8" w14:paraId="362E5A14" w14:textId="77777777" w:rsidTr="00774B46">
              <w:tc>
                <w:tcPr>
                  <w:tcW w:w="1646" w:type="dxa"/>
                </w:tcPr>
                <w:p w14:paraId="2D9F700D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cs="Arial"/>
                      <w:sz w:val="20"/>
                      <w:szCs w:val="20"/>
                    </w:rPr>
                    <w:t>currency_pair</w:t>
                  </w:r>
                </w:p>
              </w:tc>
              <w:tc>
                <w:tcPr>
                  <w:tcW w:w="986" w:type="dxa"/>
                </w:tcPr>
                <w:p w14:paraId="589A6555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EUR_CZK</w:t>
                  </w:r>
                </w:p>
              </w:tc>
            </w:tr>
            <w:tr w:rsidR="00E80C75" w:rsidRPr="00CB4BB8" w14:paraId="71CD23DE" w14:textId="77777777" w:rsidTr="00774B46">
              <w:tc>
                <w:tcPr>
                  <w:tcW w:w="1646" w:type="dxa"/>
                </w:tcPr>
                <w:p w14:paraId="2B426FD5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buysell</w:t>
                  </w:r>
                  <w:proofErr w:type="spellEnd"/>
                </w:p>
              </w:tc>
              <w:tc>
                <w:tcPr>
                  <w:tcW w:w="986" w:type="dxa"/>
                </w:tcPr>
                <w:p w14:paraId="2EC90B8E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N</w:t>
                  </w:r>
                </w:p>
              </w:tc>
            </w:tr>
            <w:tr w:rsidR="00E80C75" w:rsidRPr="00CB4BB8" w14:paraId="3E116F0F" w14:textId="77777777" w:rsidTr="00774B46">
              <w:tc>
                <w:tcPr>
                  <w:tcW w:w="1646" w:type="dxa"/>
                </w:tcPr>
                <w:p w14:paraId="65E60152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986" w:type="dxa"/>
                </w:tcPr>
                <w:p w14:paraId="43CD826D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25000</w:t>
                  </w:r>
                </w:p>
              </w:tc>
            </w:tr>
            <w:tr w:rsidR="00E80C75" w:rsidRPr="00CB4BB8" w14:paraId="458F49FF" w14:textId="77777777" w:rsidTr="00774B46">
              <w:tc>
                <w:tcPr>
                  <w:tcW w:w="1646" w:type="dxa"/>
                </w:tcPr>
                <w:p w14:paraId="3DDE55A9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amount_type</w:t>
                  </w:r>
                  <w:proofErr w:type="spellEnd"/>
                </w:p>
              </w:tc>
              <w:tc>
                <w:tcPr>
                  <w:tcW w:w="986" w:type="dxa"/>
                </w:tcPr>
                <w:p w14:paraId="15890B9D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P</w:t>
                  </w:r>
                </w:p>
              </w:tc>
            </w:tr>
          </w:tbl>
          <w:p w14:paraId="25168BD0" w14:textId="77777777" w:rsidR="00E80C75" w:rsidRPr="00CB4BB8" w:rsidRDefault="00E80C75" w:rsidP="00774B46"/>
        </w:tc>
        <w:tc>
          <w:tcPr>
            <w:tcW w:w="3071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986"/>
            </w:tblGrid>
            <w:tr w:rsidR="00E80C75" w:rsidRPr="00CB4BB8" w14:paraId="767F0CD3" w14:textId="77777777" w:rsidTr="00774B46">
              <w:tc>
                <w:tcPr>
                  <w:tcW w:w="1646" w:type="dxa"/>
                </w:tcPr>
                <w:p w14:paraId="6CFE6BAC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price</w:t>
                  </w:r>
                  <w:proofErr w:type="spellEnd"/>
                </w:p>
              </w:tc>
              <w:tc>
                <w:tcPr>
                  <w:tcW w:w="986" w:type="dxa"/>
                </w:tcPr>
                <w:p w14:paraId="77759FC4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25.1</w:t>
                  </w:r>
                </w:p>
              </w:tc>
            </w:tr>
            <w:tr w:rsidR="00E80C75" w:rsidRPr="00CB4BB8" w14:paraId="6DB136FF" w14:textId="77777777" w:rsidTr="00774B46">
              <w:tc>
                <w:tcPr>
                  <w:tcW w:w="1646" w:type="dxa"/>
                </w:tcPr>
                <w:p w14:paraId="031BE6C7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986" w:type="dxa"/>
                </w:tcPr>
                <w:p w14:paraId="607117F7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996.02</w:t>
                  </w:r>
                </w:p>
              </w:tc>
            </w:tr>
            <w:tr w:rsidR="00E80C75" w:rsidRPr="00CB4BB8" w14:paraId="6059CEA0" w14:textId="77777777" w:rsidTr="00774B46">
              <w:tc>
                <w:tcPr>
                  <w:tcW w:w="1646" w:type="dxa"/>
                  <w:shd w:val="clear" w:color="auto" w:fill="auto"/>
                </w:tcPr>
                <w:p w14:paraId="4297C46E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amount_type</w:t>
                  </w:r>
                  <w:proofErr w:type="spellEnd"/>
                </w:p>
              </w:tc>
              <w:tc>
                <w:tcPr>
                  <w:tcW w:w="986" w:type="dxa"/>
                  <w:shd w:val="clear" w:color="auto" w:fill="auto"/>
                </w:tcPr>
                <w:p w14:paraId="53578A19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N</w:t>
                  </w:r>
                </w:p>
              </w:tc>
            </w:tr>
          </w:tbl>
          <w:p w14:paraId="7058BF64" w14:textId="77777777" w:rsidR="00E80C75" w:rsidRPr="00CB4BB8" w:rsidRDefault="00E80C75" w:rsidP="00774B46"/>
        </w:tc>
      </w:tr>
      <w:tr w:rsidR="00E80C75" w:rsidRPr="00CB4BB8" w14:paraId="00C38744" w14:textId="77777777" w:rsidTr="00774B46">
        <w:tc>
          <w:tcPr>
            <w:tcW w:w="3070" w:type="dxa"/>
          </w:tcPr>
          <w:p w14:paraId="55E0A789" w14:textId="77777777" w:rsidR="00E80C75" w:rsidRPr="00CB4BB8" w:rsidRDefault="00E80C75" w:rsidP="00774B46">
            <w:r w:rsidRPr="00CB4BB8">
              <w:t>Klient chce prodat přesně 1000 EUR a dostat CZK</w:t>
            </w:r>
          </w:p>
        </w:tc>
        <w:tc>
          <w:tcPr>
            <w:tcW w:w="3070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986"/>
            </w:tblGrid>
            <w:tr w:rsidR="00E80C75" w:rsidRPr="00CB4BB8" w14:paraId="1B6371EB" w14:textId="77777777" w:rsidTr="00774B46">
              <w:tc>
                <w:tcPr>
                  <w:tcW w:w="1646" w:type="dxa"/>
                </w:tcPr>
                <w:p w14:paraId="26881F6B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cs="Arial"/>
                      <w:sz w:val="20"/>
                      <w:szCs w:val="20"/>
                    </w:rPr>
                    <w:t>currency_pair</w:t>
                  </w:r>
                </w:p>
              </w:tc>
              <w:tc>
                <w:tcPr>
                  <w:tcW w:w="986" w:type="dxa"/>
                </w:tcPr>
                <w:p w14:paraId="4F2A0DE2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EUR_CZK</w:t>
                  </w:r>
                </w:p>
              </w:tc>
            </w:tr>
            <w:tr w:rsidR="00E80C75" w:rsidRPr="00CB4BB8" w14:paraId="1CDDCAF2" w14:textId="77777777" w:rsidTr="00774B46">
              <w:tc>
                <w:tcPr>
                  <w:tcW w:w="1646" w:type="dxa"/>
                </w:tcPr>
                <w:p w14:paraId="5115FD8A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buysell</w:t>
                  </w:r>
                  <w:proofErr w:type="spellEnd"/>
                </w:p>
              </w:tc>
              <w:tc>
                <w:tcPr>
                  <w:tcW w:w="986" w:type="dxa"/>
                </w:tcPr>
                <w:p w14:paraId="53AC87AD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P</w:t>
                  </w:r>
                </w:p>
              </w:tc>
            </w:tr>
            <w:tr w:rsidR="00E80C75" w:rsidRPr="00CB4BB8" w14:paraId="1D8FA1CB" w14:textId="77777777" w:rsidTr="00774B46">
              <w:tc>
                <w:tcPr>
                  <w:tcW w:w="1646" w:type="dxa"/>
                </w:tcPr>
                <w:p w14:paraId="03BF6A41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986" w:type="dxa"/>
                </w:tcPr>
                <w:p w14:paraId="615BE5E6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1000</w:t>
                  </w:r>
                </w:p>
              </w:tc>
            </w:tr>
            <w:tr w:rsidR="00E80C75" w:rsidRPr="00CB4BB8" w14:paraId="22FFF489" w14:textId="77777777" w:rsidTr="00774B46">
              <w:tc>
                <w:tcPr>
                  <w:tcW w:w="1646" w:type="dxa"/>
                </w:tcPr>
                <w:p w14:paraId="2A3E982D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amount_type</w:t>
                  </w:r>
                  <w:proofErr w:type="spellEnd"/>
                </w:p>
              </w:tc>
              <w:tc>
                <w:tcPr>
                  <w:tcW w:w="986" w:type="dxa"/>
                </w:tcPr>
                <w:p w14:paraId="3E60CF5D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P</w:t>
                  </w:r>
                </w:p>
              </w:tc>
            </w:tr>
          </w:tbl>
          <w:p w14:paraId="5054E5C3" w14:textId="77777777" w:rsidR="00E80C75" w:rsidRPr="00CB4BB8" w:rsidRDefault="00E80C75" w:rsidP="00774B46"/>
        </w:tc>
        <w:tc>
          <w:tcPr>
            <w:tcW w:w="3071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986"/>
            </w:tblGrid>
            <w:tr w:rsidR="00E80C75" w:rsidRPr="00CB4BB8" w14:paraId="4A1B1179" w14:textId="77777777" w:rsidTr="00774B46">
              <w:tc>
                <w:tcPr>
                  <w:tcW w:w="1646" w:type="dxa"/>
                </w:tcPr>
                <w:p w14:paraId="63FF5A4E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price</w:t>
                  </w:r>
                  <w:proofErr w:type="spellEnd"/>
                </w:p>
              </w:tc>
              <w:tc>
                <w:tcPr>
                  <w:tcW w:w="986" w:type="dxa"/>
                </w:tcPr>
                <w:p w14:paraId="563854D3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24.9</w:t>
                  </w:r>
                </w:p>
              </w:tc>
            </w:tr>
            <w:tr w:rsidR="00E80C75" w:rsidRPr="00CB4BB8" w14:paraId="7D4852D5" w14:textId="77777777" w:rsidTr="00774B46">
              <w:tc>
                <w:tcPr>
                  <w:tcW w:w="1646" w:type="dxa"/>
                </w:tcPr>
                <w:p w14:paraId="0B7A1B3D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986" w:type="dxa"/>
                </w:tcPr>
                <w:p w14:paraId="6673A330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24900</w:t>
                  </w:r>
                </w:p>
              </w:tc>
            </w:tr>
            <w:tr w:rsidR="00E80C75" w:rsidRPr="00CB4BB8" w14:paraId="09C71BAC" w14:textId="77777777" w:rsidTr="00774B46">
              <w:tc>
                <w:tcPr>
                  <w:tcW w:w="1646" w:type="dxa"/>
                </w:tcPr>
                <w:p w14:paraId="5A9EB2E2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amount_type</w:t>
                  </w:r>
                  <w:proofErr w:type="spellEnd"/>
                </w:p>
              </w:tc>
              <w:tc>
                <w:tcPr>
                  <w:tcW w:w="986" w:type="dxa"/>
                </w:tcPr>
                <w:p w14:paraId="15416B89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N</w:t>
                  </w:r>
                </w:p>
              </w:tc>
            </w:tr>
          </w:tbl>
          <w:p w14:paraId="367D521A" w14:textId="77777777" w:rsidR="00E80C75" w:rsidRPr="00CB4BB8" w:rsidRDefault="00E80C75" w:rsidP="00774B46"/>
        </w:tc>
      </w:tr>
      <w:tr w:rsidR="00E80C75" w:rsidRPr="00CB4BB8" w14:paraId="04BB27F0" w14:textId="77777777" w:rsidTr="00774B46">
        <w:tc>
          <w:tcPr>
            <w:tcW w:w="3070" w:type="dxa"/>
          </w:tcPr>
          <w:p w14:paraId="6828EAAE" w14:textId="77777777" w:rsidR="00E80C75" w:rsidRPr="00CB4BB8" w:rsidRDefault="00E80C75" w:rsidP="00774B46">
            <w:r w:rsidRPr="00CB4BB8">
              <w:t>Klient chce prodat tolik EUR, aby dostal přesně 25 000 CZK</w:t>
            </w:r>
          </w:p>
        </w:tc>
        <w:tc>
          <w:tcPr>
            <w:tcW w:w="3070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986"/>
            </w:tblGrid>
            <w:tr w:rsidR="00E80C75" w:rsidRPr="00CB4BB8" w14:paraId="6094D78B" w14:textId="77777777" w:rsidTr="00774B46">
              <w:tc>
                <w:tcPr>
                  <w:tcW w:w="1646" w:type="dxa"/>
                </w:tcPr>
                <w:p w14:paraId="04C01126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cs="Arial"/>
                      <w:sz w:val="20"/>
                      <w:szCs w:val="20"/>
                    </w:rPr>
                    <w:t>currency_pair</w:t>
                  </w:r>
                </w:p>
              </w:tc>
              <w:tc>
                <w:tcPr>
                  <w:tcW w:w="986" w:type="dxa"/>
                </w:tcPr>
                <w:p w14:paraId="575E8804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EUR_CZK</w:t>
                  </w:r>
                </w:p>
              </w:tc>
            </w:tr>
            <w:tr w:rsidR="00E80C75" w:rsidRPr="00CB4BB8" w14:paraId="225171EE" w14:textId="77777777" w:rsidTr="00774B46">
              <w:tc>
                <w:tcPr>
                  <w:tcW w:w="1646" w:type="dxa"/>
                </w:tcPr>
                <w:p w14:paraId="491DE462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buysell</w:t>
                  </w:r>
                  <w:proofErr w:type="spellEnd"/>
                </w:p>
              </w:tc>
              <w:tc>
                <w:tcPr>
                  <w:tcW w:w="986" w:type="dxa"/>
                </w:tcPr>
                <w:p w14:paraId="1ACF6B3B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P</w:t>
                  </w:r>
                </w:p>
              </w:tc>
            </w:tr>
            <w:tr w:rsidR="00E80C75" w:rsidRPr="00CB4BB8" w14:paraId="3472DAD9" w14:textId="77777777" w:rsidTr="00774B46">
              <w:tc>
                <w:tcPr>
                  <w:tcW w:w="1646" w:type="dxa"/>
                </w:tcPr>
                <w:p w14:paraId="298C737B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986" w:type="dxa"/>
                </w:tcPr>
                <w:p w14:paraId="0C36FC1F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25000</w:t>
                  </w:r>
                </w:p>
              </w:tc>
            </w:tr>
            <w:tr w:rsidR="00E80C75" w:rsidRPr="00CB4BB8" w14:paraId="4F8D0087" w14:textId="77777777" w:rsidTr="00774B46">
              <w:tc>
                <w:tcPr>
                  <w:tcW w:w="1646" w:type="dxa"/>
                </w:tcPr>
                <w:p w14:paraId="35428967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amount_type</w:t>
                  </w:r>
                  <w:proofErr w:type="spellEnd"/>
                </w:p>
              </w:tc>
              <w:tc>
                <w:tcPr>
                  <w:tcW w:w="986" w:type="dxa"/>
                </w:tcPr>
                <w:p w14:paraId="549E14B3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N</w:t>
                  </w:r>
                </w:p>
              </w:tc>
            </w:tr>
          </w:tbl>
          <w:p w14:paraId="6F5A0B4A" w14:textId="77777777" w:rsidR="00E80C75" w:rsidRPr="00CB4BB8" w:rsidRDefault="00E80C75" w:rsidP="00774B46">
            <w:pPr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3071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986"/>
            </w:tblGrid>
            <w:tr w:rsidR="00E80C75" w:rsidRPr="00CB4BB8" w14:paraId="0B63D9E1" w14:textId="77777777" w:rsidTr="00774B46">
              <w:tc>
                <w:tcPr>
                  <w:tcW w:w="1646" w:type="dxa"/>
                </w:tcPr>
                <w:p w14:paraId="6C700453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price</w:t>
                  </w:r>
                  <w:proofErr w:type="spellEnd"/>
                </w:p>
              </w:tc>
              <w:tc>
                <w:tcPr>
                  <w:tcW w:w="986" w:type="dxa"/>
                </w:tcPr>
                <w:p w14:paraId="2062DA77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24.9</w:t>
                  </w:r>
                </w:p>
              </w:tc>
            </w:tr>
            <w:tr w:rsidR="00E80C75" w:rsidRPr="00CB4BB8" w14:paraId="342E9D7D" w14:textId="77777777" w:rsidTr="00774B46">
              <w:tc>
                <w:tcPr>
                  <w:tcW w:w="1646" w:type="dxa"/>
                </w:tcPr>
                <w:p w14:paraId="10AA4DA1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986" w:type="dxa"/>
                </w:tcPr>
                <w:p w14:paraId="7070D880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1004.01</w:t>
                  </w:r>
                </w:p>
              </w:tc>
            </w:tr>
            <w:tr w:rsidR="00E80C75" w:rsidRPr="00CB4BB8" w14:paraId="0E049454" w14:textId="77777777" w:rsidTr="00774B46">
              <w:tc>
                <w:tcPr>
                  <w:tcW w:w="1646" w:type="dxa"/>
                </w:tcPr>
                <w:p w14:paraId="7B5C88F7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proofErr w:type="spellStart"/>
                  <w:r w:rsidRPr="00CB4BB8">
                    <w:rPr>
                      <w:rFonts w:cs="Arial"/>
                      <w:sz w:val="20"/>
                      <w:szCs w:val="20"/>
                    </w:rPr>
                    <w:t>amount_type</w:t>
                  </w:r>
                  <w:proofErr w:type="spellEnd"/>
                </w:p>
              </w:tc>
              <w:tc>
                <w:tcPr>
                  <w:tcW w:w="986" w:type="dxa"/>
                </w:tcPr>
                <w:p w14:paraId="27FF73A7" w14:textId="77777777" w:rsidR="00E80C75" w:rsidRPr="00CB4BB8" w:rsidRDefault="00E80C75" w:rsidP="00774B46">
                  <w:pPr>
                    <w:rPr>
                      <w:rFonts w:ascii="Consolas" w:hAnsi="Consolas" w:cs="Consolas"/>
                      <w:sz w:val="20"/>
                      <w:szCs w:val="20"/>
                    </w:rPr>
                  </w:pPr>
                  <w:r w:rsidRPr="00CB4BB8">
                    <w:rPr>
                      <w:rFonts w:ascii="Consolas" w:hAnsi="Consolas" w:cs="Consolas"/>
                      <w:sz w:val="20"/>
                      <w:szCs w:val="20"/>
                    </w:rPr>
                    <w:t>P</w:t>
                  </w:r>
                </w:p>
              </w:tc>
            </w:tr>
          </w:tbl>
          <w:p w14:paraId="60BB1901" w14:textId="77777777" w:rsidR="00E80C75" w:rsidRPr="00CB4BB8" w:rsidRDefault="00E80C75" w:rsidP="00774B46">
            <w:pPr>
              <w:rPr>
                <w:rFonts w:ascii="Consolas" w:hAnsi="Consolas" w:cs="Consolas"/>
                <w:sz w:val="20"/>
                <w:szCs w:val="20"/>
              </w:rPr>
            </w:pPr>
          </w:p>
        </w:tc>
      </w:tr>
    </w:tbl>
    <w:p w14:paraId="1AF7DD3C" w14:textId="77777777" w:rsidR="00E80C75" w:rsidRDefault="00E80C75" w:rsidP="00E80C75"/>
    <w:p w14:paraId="31EEFF5E" w14:textId="77777777" w:rsidR="00E80C75" w:rsidRDefault="00E80C75" w:rsidP="00E80C75"/>
    <w:p w14:paraId="38C7984F" w14:textId="77777777" w:rsidR="00E80C75" w:rsidRPr="00CB4BB8" w:rsidRDefault="00E80C75" w:rsidP="00E80C75">
      <w:pPr>
        <w:pStyle w:val="Nadpis2"/>
      </w:pPr>
      <w:bookmarkStart w:id="80" w:name="_Toc55563942"/>
      <w:bookmarkStart w:id="81" w:name="_Toc57194751"/>
      <w:r w:rsidRPr="00CB4BB8">
        <w:t>Vytvoření pokynu</w:t>
      </w:r>
      <w:bookmarkEnd w:id="80"/>
      <w:bookmarkEnd w:id="81"/>
    </w:p>
    <w:p w14:paraId="5C2ADC66" w14:textId="77777777" w:rsidR="00E80C75" w:rsidRPr="00CB4BB8" w:rsidRDefault="00E80C75" w:rsidP="00E80C75">
      <w:pPr>
        <w:pStyle w:val="Nadpis3"/>
      </w:pPr>
      <w:bookmarkStart w:id="82" w:name="_Toc55563943"/>
      <w:bookmarkStart w:id="83" w:name="_Toc57194752"/>
      <w:r w:rsidRPr="00CB4BB8">
        <w:t>Post /</w:t>
      </w:r>
      <w:proofErr w:type="spellStart"/>
      <w:r w:rsidRPr="00CB4BB8">
        <w:t>createorder</w:t>
      </w:r>
      <w:bookmarkEnd w:id="82"/>
      <w:bookmarkEnd w:id="83"/>
      <w:proofErr w:type="spellEnd"/>
    </w:p>
    <w:p w14:paraId="73561CC1" w14:textId="77777777" w:rsidR="00E80C75" w:rsidRPr="00CB4BB8" w:rsidRDefault="00E80C75" w:rsidP="00E80C75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>Služba založí do Iv</w:t>
      </w:r>
      <w:r>
        <w:t>a</w:t>
      </w:r>
      <w:r w:rsidRPr="00CB4BB8">
        <w:t>na pokyn na nákup/prodej měny. Pokud nastanou podmínky pro realizaci pokynu, tak z pokynu vznikne obchod.</w:t>
      </w:r>
    </w:p>
    <w:p w14:paraId="499A00F0" w14:textId="77777777" w:rsidR="00E80C75" w:rsidRPr="00CB4BB8" w:rsidRDefault="00E80C75" w:rsidP="00E80C75">
      <w:pPr>
        <w:pStyle w:val="Odstavecseseznamem"/>
        <w:ind w:left="714"/>
        <w:contextualSpacing w:val="0"/>
      </w:pPr>
    </w:p>
    <w:p w14:paraId="3422D586" w14:textId="77777777" w:rsidR="00E80C75" w:rsidRPr="00CB4BB8" w:rsidRDefault="00E80C75" w:rsidP="00E80C75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Vstup</w:t>
      </w:r>
    </w:p>
    <w:p w14:paraId="37664375" w14:textId="77777777" w:rsidR="00E80C75" w:rsidRPr="00CB4BB8" w:rsidRDefault="00E80C75" w:rsidP="00E80C75">
      <w:pPr>
        <w:rPr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1"/>
        <w:gridCol w:w="994"/>
        <w:gridCol w:w="2204"/>
        <w:gridCol w:w="3693"/>
      </w:tblGrid>
      <w:tr w:rsidR="00E80C75" w:rsidRPr="00CB4BB8" w14:paraId="12920B12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6936A7CF" w14:textId="77777777" w:rsidR="00E80C75" w:rsidRPr="00CB4BB8" w:rsidRDefault="00E80C75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534" w:type="pct"/>
            <w:vAlign w:val="center"/>
          </w:tcPr>
          <w:p w14:paraId="70D094E6" w14:textId="77777777" w:rsidR="00E80C75" w:rsidRPr="00CB4BB8" w:rsidRDefault="00E80C75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Povinné</w:t>
            </w:r>
          </w:p>
        </w:tc>
        <w:tc>
          <w:tcPr>
            <w:tcW w:w="1221" w:type="pct"/>
            <w:vAlign w:val="center"/>
          </w:tcPr>
          <w:p w14:paraId="0CED408E" w14:textId="77777777" w:rsidR="00E80C75" w:rsidRPr="00CB4BB8" w:rsidRDefault="00E80C75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DB typ</w:t>
            </w:r>
          </w:p>
        </w:tc>
        <w:tc>
          <w:tcPr>
            <w:tcW w:w="2042" w:type="pct"/>
            <w:vAlign w:val="center"/>
          </w:tcPr>
          <w:p w14:paraId="04D24AF3" w14:textId="77777777" w:rsidR="00E80C75" w:rsidRPr="00CB4BB8" w:rsidRDefault="00E80C75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Popis</w:t>
            </w:r>
          </w:p>
        </w:tc>
      </w:tr>
      <w:tr w:rsidR="00E80C75" w:rsidRPr="00CB4BB8" w14:paraId="50D6ED8D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07BF6D43" w14:textId="77777777" w:rsidR="00E80C75" w:rsidRPr="00CB4BB8" w:rsidRDefault="00E80C75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account_id</w:t>
            </w:r>
          </w:p>
        </w:tc>
        <w:tc>
          <w:tcPr>
            <w:tcW w:w="534" w:type="pct"/>
            <w:vAlign w:val="center"/>
          </w:tcPr>
          <w:p w14:paraId="55CF4DE6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0CEC50FE" w14:textId="77777777" w:rsidR="00E80C75" w:rsidRPr="00CB4BB8" w:rsidRDefault="00E80C75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60EBCAFB" w14:textId="77777777" w:rsidR="00E80C75" w:rsidRPr="00CB4BB8" w:rsidRDefault="00E80C75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  <w:tr w:rsidR="00E80C75" w:rsidRPr="00CB4BB8" w14:paraId="0130A3BF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6064296A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person_id</w:t>
            </w:r>
          </w:p>
        </w:tc>
        <w:tc>
          <w:tcPr>
            <w:tcW w:w="534" w:type="pct"/>
            <w:vAlign w:val="center"/>
          </w:tcPr>
          <w:p w14:paraId="7D95B69F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1221" w:type="pct"/>
            <w:vAlign w:val="center"/>
          </w:tcPr>
          <w:p w14:paraId="738C0046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5CF369D9" w14:textId="77777777" w:rsidR="00E80C75" w:rsidRPr="00CB4BB8" w:rsidRDefault="00E80C75" w:rsidP="00774B46">
            <w:pPr>
              <w:ind w:right="-428"/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Unikátní identifikace disponenta v systému Ivan. Pokud klient nemá přiřazeného disponenta, může být položka prázdná.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person_id</w:t>
            </w:r>
            <w:proofErr w:type="spellEnd"/>
            <w:r w:rsidRPr="00CB4BB8">
              <w:rPr>
                <w:rFonts w:cs="Arial"/>
                <w:sz w:val="20"/>
                <w:szCs w:val="20"/>
                <w:lang w:eastAsia="en-US"/>
              </w:rPr>
              <w:t xml:space="preserve"> vrací služba </w:t>
            </w:r>
            <w:proofErr w:type="spellStart"/>
            <w:r w:rsidRPr="00CB4BB8">
              <w:rPr>
                <w:rFonts w:cs="Arial"/>
                <w:sz w:val="20"/>
                <w:szCs w:val="20"/>
                <w:lang w:eastAsia="en-US"/>
              </w:rPr>
              <w:t>access_list</w:t>
            </w:r>
            <w:proofErr w:type="spellEnd"/>
          </w:p>
        </w:tc>
      </w:tr>
      <w:tr w:rsidR="00E80C75" w:rsidRPr="00CB4BB8" w14:paraId="35ED5078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420677CE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currency_pair</w:t>
            </w:r>
          </w:p>
        </w:tc>
        <w:tc>
          <w:tcPr>
            <w:tcW w:w="534" w:type="pct"/>
            <w:vAlign w:val="center"/>
          </w:tcPr>
          <w:p w14:paraId="0D2EF421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5D585035" w14:textId="77777777" w:rsidR="00E80C75" w:rsidRPr="00CB4BB8" w:rsidRDefault="00E80C75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VARCHAR2(7)</w:t>
            </w:r>
          </w:p>
        </w:tc>
        <w:tc>
          <w:tcPr>
            <w:tcW w:w="2042" w:type="pct"/>
            <w:vAlign w:val="center"/>
          </w:tcPr>
          <w:p w14:paraId="2009E044" w14:textId="77777777" w:rsidR="00E80C75" w:rsidRPr="00CB4BB8" w:rsidRDefault="00E80C75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Měnový pár.</w:t>
            </w:r>
          </w:p>
        </w:tc>
      </w:tr>
      <w:tr w:rsidR="00E80C75" w:rsidRPr="00CB4BB8" w14:paraId="25D1AD43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6C34D52C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buysell</w:t>
            </w:r>
            <w:proofErr w:type="spellEnd"/>
          </w:p>
        </w:tc>
        <w:tc>
          <w:tcPr>
            <w:tcW w:w="534" w:type="pct"/>
            <w:vAlign w:val="center"/>
          </w:tcPr>
          <w:p w14:paraId="41E2E10F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37E0E1D4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VARCHAR2(1)</w:t>
            </w:r>
          </w:p>
        </w:tc>
        <w:tc>
          <w:tcPr>
            <w:tcW w:w="2042" w:type="pct"/>
            <w:vAlign w:val="center"/>
          </w:tcPr>
          <w:p w14:paraId="494452A3" w14:textId="77777777" w:rsidR="00E80C75" w:rsidRPr="00CB4BB8" w:rsidRDefault="00E80C75" w:rsidP="00E80C75">
            <w:pPr>
              <w:pStyle w:val="Odstavecseseznamem"/>
              <w:numPr>
                <w:ilvl w:val="0"/>
                <w:numId w:val="4"/>
              </w:numPr>
              <w:ind w:left="317" w:hanging="283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Může obsahovat hodnoty:</w:t>
            </w:r>
          </w:p>
          <w:p w14:paraId="5D232223" w14:textId="77777777" w:rsidR="00E80C75" w:rsidRPr="00CB4BB8" w:rsidRDefault="00E80C75" w:rsidP="00E80C75">
            <w:pPr>
              <w:pStyle w:val="Odstavecseseznamem"/>
              <w:numPr>
                <w:ilvl w:val="1"/>
                <w:numId w:val="4"/>
              </w:numPr>
              <w:ind w:left="601" w:hanging="247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N – Nákup hlavní měny</w:t>
            </w:r>
          </w:p>
          <w:p w14:paraId="27E17A46" w14:textId="77777777" w:rsidR="00E80C75" w:rsidRPr="00CB4BB8" w:rsidRDefault="00E80C75" w:rsidP="00E80C75">
            <w:pPr>
              <w:pStyle w:val="Odstavecseseznamem"/>
              <w:numPr>
                <w:ilvl w:val="1"/>
                <w:numId w:val="4"/>
              </w:numPr>
              <w:ind w:left="601" w:hanging="247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P – Prodej hlavní měny</w:t>
            </w:r>
          </w:p>
          <w:p w14:paraId="101C95F1" w14:textId="77777777" w:rsidR="00E80C75" w:rsidRPr="00CB4BB8" w:rsidRDefault="00E80C75" w:rsidP="00E80C75">
            <w:pPr>
              <w:pStyle w:val="Odstavecseseznamem"/>
              <w:numPr>
                <w:ilvl w:val="1"/>
                <w:numId w:val="4"/>
              </w:numPr>
              <w:ind w:left="601" w:hanging="247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n – Nákup vedlejší měny</w:t>
            </w:r>
          </w:p>
          <w:p w14:paraId="33B0EF1B" w14:textId="77777777" w:rsidR="00E80C75" w:rsidRPr="00CB4BB8" w:rsidRDefault="00E80C75" w:rsidP="00E80C75">
            <w:pPr>
              <w:pStyle w:val="Odstavecseseznamem"/>
              <w:numPr>
                <w:ilvl w:val="1"/>
                <w:numId w:val="4"/>
              </w:numPr>
              <w:ind w:left="601" w:hanging="247"/>
              <w:rPr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p – Prodej vedlejší měny</w:t>
            </w:r>
          </w:p>
        </w:tc>
      </w:tr>
      <w:tr w:rsidR="00E80C75" w:rsidRPr="00CB4BB8" w14:paraId="7C807ECB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77F09DA2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exchange_rate</w:t>
            </w:r>
            <w:proofErr w:type="spellEnd"/>
          </w:p>
        </w:tc>
        <w:tc>
          <w:tcPr>
            <w:tcW w:w="534" w:type="pct"/>
            <w:vAlign w:val="center"/>
          </w:tcPr>
          <w:p w14:paraId="64DC35D4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6F09E818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42" w:type="pct"/>
            <w:vAlign w:val="center"/>
          </w:tcPr>
          <w:p w14:paraId="6A19D801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Požadovaný kurz (podmínka realizace pokynu)</w:t>
            </w:r>
          </w:p>
        </w:tc>
      </w:tr>
      <w:tr w:rsidR="00E80C75" w:rsidRPr="00CB4BB8" w14:paraId="49A90D51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688D292E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lastRenderedPageBreak/>
              <w:t>amount</w:t>
            </w:r>
          </w:p>
        </w:tc>
        <w:tc>
          <w:tcPr>
            <w:tcW w:w="534" w:type="pct"/>
            <w:vAlign w:val="center"/>
          </w:tcPr>
          <w:p w14:paraId="0A71B83C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47B58633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NUMBER(15,2)</w:t>
            </w:r>
          </w:p>
        </w:tc>
        <w:tc>
          <w:tcPr>
            <w:tcW w:w="2042" w:type="pct"/>
            <w:vAlign w:val="center"/>
          </w:tcPr>
          <w:p w14:paraId="19EA3968" w14:textId="77777777" w:rsidR="00E80C75" w:rsidRPr="00CB4BB8" w:rsidRDefault="00E80C75" w:rsidP="00774B46">
            <w:pPr>
              <w:rPr>
                <w:rFonts w:cs="Arial"/>
                <w:sz w:val="20"/>
                <w:szCs w:val="20"/>
                <w:lang w:eastAsia="en-US"/>
              </w:rPr>
            </w:pPr>
            <w:r w:rsidRPr="00CB4BB8">
              <w:rPr>
                <w:rFonts w:cs="Arial"/>
                <w:sz w:val="20"/>
                <w:szCs w:val="20"/>
                <w:lang w:eastAsia="en-US"/>
              </w:rPr>
              <w:t>Objem, který chce klient nakoupit/prodat</w:t>
            </w:r>
          </w:p>
        </w:tc>
      </w:tr>
      <w:tr w:rsidR="00E80C75" w:rsidRPr="00CB4BB8" w14:paraId="713B4313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7570C1A7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valid_to</w:t>
            </w:r>
            <w:proofErr w:type="spellEnd"/>
          </w:p>
        </w:tc>
        <w:tc>
          <w:tcPr>
            <w:tcW w:w="534" w:type="pct"/>
            <w:vAlign w:val="center"/>
          </w:tcPr>
          <w:p w14:paraId="01C20CB9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0C6EBBCC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TIMESTAMP</w:t>
            </w:r>
          </w:p>
        </w:tc>
        <w:tc>
          <w:tcPr>
            <w:tcW w:w="2042" w:type="pct"/>
            <w:vAlign w:val="center"/>
          </w:tcPr>
          <w:p w14:paraId="0F27497F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 xml:space="preserve">Datum, do 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ky</w:t>
            </w:r>
            <w:proofErr w:type="spellEnd"/>
            <w:r w:rsidRPr="00CB4BB8">
              <w:rPr>
                <w:rFonts w:cs="Arial"/>
                <w:sz w:val="20"/>
                <w:szCs w:val="20"/>
              </w:rPr>
              <w:t xml:space="preserve"> je pokyn platný. Maximálně lze zadat 30 dnů.</w:t>
            </w:r>
          </w:p>
        </w:tc>
      </w:tr>
    </w:tbl>
    <w:p w14:paraId="09891878" w14:textId="77777777" w:rsidR="00E80C75" w:rsidRPr="00CB4BB8" w:rsidRDefault="00E80C75" w:rsidP="00E80C75"/>
    <w:p w14:paraId="6B7C6651" w14:textId="77777777" w:rsidR="00E80C75" w:rsidRPr="00CB4BB8" w:rsidRDefault="00E80C75" w:rsidP="00E80C75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84"/>
        <w:gridCol w:w="1439"/>
        <w:gridCol w:w="2037"/>
        <w:gridCol w:w="2202"/>
      </w:tblGrid>
      <w:tr w:rsidR="00E80C75" w:rsidRPr="00CB4BB8" w14:paraId="0775FB9C" w14:textId="77777777" w:rsidTr="00774B46">
        <w:trPr>
          <w:trHeight w:val="340"/>
        </w:trPr>
        <w:tc>
          <w:tcPr>
            <w:tcW w:w="1886" w:type="pct"/>
            <w:vAlign w:val="center"/>
          </w:tcPr>
          <w:p w14:paraId="1E6E3082" w14:textId="77777777" w:rsidR="00E80C75" w:rsidRPr="00CB4BB8" w:rsidRDefault="00E80C75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739" w:type="pct"/>
            <w:vAlign w:val="center"/>
          </w:tcPr>
          <w:p w14:paraId="0447A11B" w14:textId="77777777" w:rsidR="00E80C75" w:rsidRPr="00CB4BB8" w:rsidRDefault="00E80C75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1142" w:type="pct"/>
          </w:tcPr>
          <w:p w14:paraId="4AFC2CEC" w14:textId="77777777" w:rsidR="00E80C75" w:rsidRPr="00CB4BB8" w:rsidRDefault="00E80C75" w:rsidP="00774B4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475448B4" w14:textId="77777777" w:rsidR="00E80C75" w:rsidRPr="00CB4BB8" w:rsidRDefault="00E80C75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E80C75" w:rsidRPr="00CB4BB8" w14:paraId="112E2D29" w14:textId="77777777" w:rsidTr="00774B46">
        <w:trPr>
          <w:trHeight w:val="340"/>
        </w:trPr>
        <w:tc>
          <w:tcPr>
            <w:tcW w:w="1886" w:type="pct"/>
            <w:vAlign w:val="center"/>
          </w:tcPr>
          <w:p w14:paraId="54423775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order_id</w:t>
            </w:r>
            <w:proofErr w:type="spellEnd"/>
          </w:p>
        </w:tc>
        <w:tc>
          <w:tcPr>
            <w:tcW w:w="739" w:type="pct"/>
            <w:vAlign w:val="center"/>
          </w:tcPr>
          <w:p w14:paraId="0B566EA8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1142" w:type="pct"/>
          </w:tcPr>
          <w:p w14:paraId="0DDFCCC5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5DBF5BB6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založeného pokynu</w:t>
            </w:r>
          </w:p>
        </w:tc>
      </w:tr>
      <w:tr w:rsidR="00E80C75" w:rsidRPr="00CB4BB8" w14:paraId="05891412" w14:textId="77777777" w:rsidTr="00774B46">
        <w:trPr>
          <w:trHeight w:val="340"/>
        </w:trPr>
        <w:tc>
          <w:tcPr>
            <w:tcW w:w="1886" w:type="pct"/>
            <w:vAlign w:val="center"/>
          </w:tcPr>
          <w:p w14:paraId="338741C8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validation_id</w:t>
            </w:r>
          </w:p>
        </w:tc>
        <w:tc>
          <w:tcPr>
            <w:tcW w:w="739" w:type="pct"/>
            <w:vAlign w:val="center"/>
          </w:tcPr>
          <w:p w14:paraId="66F35EDC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NUMBER(5)</w:t>
            </w:r>
          </w:p>
        </w:tc>
        <w:tc>
          <w:tcPr>
            <w:tcW w:w="1142" w:type="pct"/>
          </w:tcPr>
          <w:p w14:paraId="218B0985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6DF906DC" w14:textId="77777777" w:rsidR="00E80C75" w:rsidRPr="00CB4BB8" w:rsidRDefault="00E80C75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z číselníku validačních hlášek pro obchody (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tradevalidmessages</w:t>
            </w:r>
            <w:proofErr w:type="spellEnd"/>
            <w:r w:rsidRPr="00CB4BB8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76D3AA9C" w14:textId="77777777" w:rsidR="00E80C75" w:rsidRPr="00CB4BB8" w:rsidRDefault="00E80C75" w:rsidP="00E80C75"/>
    <w:p w14:paraId="31452C17" w14:textId="77777777" w:rsidR="00E80C75" w:rsidRPr="005C5D0F" w:rsidRDefault="00E80C75" w:rsidP="005C5D0F">
      <w:pPr>
        <w:rPr>
          <w:b/>
        </w:rPr>
      </w:pPr>
      <w:bookmarkStart w:id="84" w:name="_Toc55563944"/>
      <w:r w:rsidRPr="005C5D0F">
        <w:rPr>
          <w:b/>
        </w:rPr>
        <w:t>Příklad výstupu:</w:t>
      </w:r>
      <w:bookmarkEnd w:id="84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E80C75" w:rsidRPr="00CB4BB8" w14:paraId="3F315038" w14:textId="77777777" w:rsidTr="00774B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5B94D4A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70D6EF0A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009D46B3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2CAE0271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order_id</w:t>
            </w:r>
            <w:proofErr w:type="spellEnd"/>
            <w:r w:rsidRPr="00CB4BB8">
              <w:rPr>
                <w:rFonts w:ascii="Courier New" w:hAnsi="Courier New" w:cs="Courier New"/>
              </w:rPr>
              <w:t>": 694318,</w:t>
            </w:r>
          </w:p>
          <w:p w14:paraId="2AA0727C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"validation_id": 1</w:t>
            </w:r>
          </w:p>
          <w:p w14:paraId="6854BE52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</w:t>
            </w:r>
          </w:p>
          <w:p w14:paraId="16164BFC" w14:textId="77777777" w:rsidR="00E80C75" w:rsidRPr="00CB4BB8" w:rsidRDefault="00E80C75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]</w:t>
            </w:r>
          </w:p>
          <w:p w14:paraId="706DCBD3" w14:textId="77777777" w:rsidR="00E80C75" w:rsidRPr="00CB4BB8" w:rsidRDefault="00E80C75" w:rsidP="00774B46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61DF43D7" w14:textId="77777777" w:rsidR="00E80C75" w:rsidRDefault="00E80C75" w:rsidP="00E80C75"/>
    <w:p w14:paraId="4D3A8498" w14:textId="77777777" w:rsidR="00E80C75" w:rsidRPr="00E80C75" w:rsidRDefault="00E80C75" w:rsidP="00E80C75"/>
    <w:p w14:paraId="58FD8DDD" w14:textId="77777777" w:rsidR="005C5D0F" w:rsidRPr="00CB4BB8" w:rsidRDefault="005C5D0F" w:rsidP="005C5D0F">
      <w:pPr>
        <w:pStyle w:val="Nadpis2"/>
      </w:pPr>
      <w:bookmarkStart w:id="85" w:name="_Toc55563945"/>
      <w:bookmarkStart w:id="86" w:name="_Toc57194753"/>
      <w:bookmarkStart w:id="87" w:name="_Toc55563873"/>
      <w:r w:rsidRPr="00CB4BB8">
        <w:t>Smazání pokynu</w:t>
      </w:r>
      <w:bookmarkEnd w:id="85"/>
      <w:bookmarkEnd w:id="86"/>
    </w:p>
    <w:p w14:paraId="12383E8A" w14:textId="77777777" w:rsidR="005C5D0F" w:rsidRPr="00CB4BB8" w:rsidRDefault="005C5D0F" w:rsidP="005C5D0F">
      <w:pPr>
        <w:pStyle w:val="Nadpis3"/>
      </w:pPr>
      <w:bookmarkStart w:id="88" w:name="_Toc55563946"/>
      <w:bookmarkStart w:id="89" w:name="_Toc57194754"/>
      <w:proofErr w:type="spellStart"/>
      <w:r w:rsidRPr="00CB4BB8">
        <w:t>Delete</w:t>
      </w:r>
      <w:proofErr w:type="spellEnd"/>
      <w:r w:rsidRPr="00CB4BB8">
        <w:t xml:space="preserve"> /</w:t>
      </w:r>
      <w:proofErr w:type="spellStart"/>
      <w:r w:rsidRPr="00CB4BB8">
        <w:t>deleteorder</w:t>
      </w:r>
      <w:bookmarkEnd w:id="88"/>
      <w:bookmarkEnd w:id="89"/>
      <w:proofErr w:type="spellEnd"/>
    </w:p>
    <w:p w14:paraId="12C3F327" w14:textId="77777777" w:rsidR="005C5D0F" w:rsidRPr="00CB4BB8" w:rsidRDefault="005C5D0F" w:rsidP="005C5D0F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>Vymaže pokyn se zadaným ID, pokud není ještě realizovaný.</w:t>
      </w:r>
    </w:p>
    <w:p w14:paraId="0253C96E" w14:textId="77777777" w:rsidR="005C5D0F" w:rsidRPr="00CB4BB8" w:rsidRDefault="005C5D0F" w:rsidP="005C5D0F">
      <w:pPr>
        <w:pStyle w:val="Odstavecseseznamem"/>
        <w:ind w:left="714"/>
        <w:contextualSpacing w:val="0"/>
      </w:pPr>
    </w:p>
    <w:p w14:paraId="63634585" w14:textId="77777777" w:rsidR="005C5D0F" w:rsidRPr="00CB4BB8" w:rsidRDefault="005C5D0F" w:rsidP="005C5D0F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Vstup</w:t>
      </w:r>
    </w:p>
    <w:p w14:paraId="726EE0DF" w14:textId="77777777" w:rsidR="005C5D0F" w:rsidRPr="00CB4BB8" w:rsidRDefault="005C5D0F" w:rsidP="005C5D0F">
      <w:pPr>
        <w:rPr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1"/>
        <w:gridCol w:w="994"/>
        <w:gridCol w:w="2204"/>
        <w:gridCol w:w="3693"/>
      </w:tblGrid>
      <w:tr w:rsidR="005C5D0F" w:rsidRPr="00CB4BB8" w14:paraId="0AAB90AF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22B5CEE3" w14:textId="77777777" w:rsidR="005C5D0F" w:rsidRPr="00CB4BB8" w:rsidRDefault="005C5D0F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534" w:type="pct"/>
            <w:vAlign w:val="center"/>
          </w:tcPr>
          <w:p w14:paraId="33CEA851" w14:textId="77777777" w:rsidR="005C5D0F" w:rsidRPr="00CB4BB8" w:rsidRDefault="005C5D0F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Povinné</w:t>
            </w:r>
          </w:p>
        </w:tc>
        <w:tc>
          <w:tcPr>
            <w:tcW w:w="1221" w:type="pct"/>
            <w:vAlign w:val="center"/>
          </w:tcPr>
          <w:p w14:paraId="1A1BFAB4" w14:textId="77777777" w:rsidR="005C5D0F" w:rsidRPr="00CB4BB8" w:rsidRDefault="005C5D0F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DB typ</w:t>
            </w:r>
          </w:p>
        </w:tc>
        <w:tc>
          <w:tcPr>
            <w:tcW w:w="2042" w:type="pct"/>
            <w:vAlign w:val="center"/>
          </w:tcPr>
          <w:p w14:paraId="3E6D859C" w14:textId="77777777" w:rsidR="005C5D0F" w:rsidRPr="00CB4BB8" w:rsidRDefault="005C5D0F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Popis</w:t>
            </w:r>
          </w:p>
        </w:tc>
      </w:tr>
      <w:tr w:rsidR="005C5D0F" w:rsidRPr="00CB4BB8" w14:paraId="2EC72D9C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72DA4956" w14:textId="77777777" w:rsidR="005C5D0F" w:rsidRPr="00CB4BB8" w:rsidRDefault="005C5D0F" w:rsidP="00774B46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CB4BB8">
              <w:rPr>
                <w:rFonts w:cs="Arial"/>
                <w:sz w:val="20"/>
                <w:szCs w:val="20"/>
              </w:rPr>
              <w:t>order_id</w:t>
            </w:r>
            <w:proofErr w:type="spellEnd"/>
          </w:p>
        </w:tc>
        <w:tc>
          <w:tcPr>
            <w:tcW w:w="534" w:type="pct"/>
            <w:vAlign w:val="center"/>
          </w:tcPr>
          <w:p w14:paraId="3B3C5830" w14:textId="77777777" w:rsidR="005C5D0F" w:rsidRPr="00CB4BB8" w:rsidRDefault="005C5D0F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150FEB4D" w14:textId="77777777" w:rsidR="005C5D0F" w:rsidRPr="00CB4BB8" w:rsidRDefault="005C5D0F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INTEGER</w:t>
            </w:r>
          </w:p>
        </w:tc>
        <w:tc>
          <w:tcPr>
            <w:tcW w:w="2042" w:type="pct"/>
            <w:vAlign w:val="center"/>
          </w:tcPr>
          <w:p w14:paraId="1EC2B5DA" w14:textId="77777777" w:rsidR="005C5D0F" w:rsidRPr="00CB4BB8" w:rsidRDefault="005C5D0F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ID pokynu</w:t>
            </w:r>
          </w:p>
        </w:tc>
      </w:tr>
    </w:tbl>
    <w:p w14:paraId="2A2D831A" w14:textId="77777777" w:rsidR="005C5D0F" w:rsidRPr="00CB4BB8" w:rsidRDefault="005C5D0F" w:rsidP="005C5D0F"/>
    <w:p w14:paraId="2F0B5696" w14:textId="77777777" w:rsidR="005C5D0F" w:rsidRPr="00CB4BB8" w:rsidRDefault="005C5D0F" w:rsidP="005C5D0F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415"/>
        <w:gridCol w:w="1339"/>
        <w:gridCol w:w="4308"/>
      </w:tblGrid>
      <w:tr w:rsidR="004221CC" w:rsidRPr="00CB4BB8" w14:paraId="78707CC5" w14:textId="77777777" w:rsidTr="004221CC">
        <w:trPr>
          <w:trHeight w:val="340"/>
        </w:trPr>
        <w:tc>
          <w:tcPr>
            <w:tcW w:w="1884" w:type="pct"/>
            <w:vAlign w:val="center"/>
          </w:tcPr>
          <w:p w14:paraId="61057FAC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739" w:type="pct"/>
            <w:vAlign w:val="center"/>
          </w:tcPr>
          <w:p w14:paraId="2AFFD8C1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377" w:type="pct"/>
            <w:vAlign w:val="center"/>
          </w:tcPr>
          <w:p w14:paraId="342B33D7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24CDA0A1" w14:textId="77777777" w:rsidTr="004221CC">
        <w:trPr>
          <w:trHeight w:val="340"/>
        </w:trPr>
        <w:tc>
          <w:tcPr>
            <w:tcW w:w="1884" w:type="pct"/>
            <w:vAlign w:val="center"/>
          </w:tcPr>
          <w:p w14:paraId="0E6F7E37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validation_id</w:t>
            </w:r>
          </w:p>
        </w:tc>
        <w:tc>
          <w:tcPr>
            <w:tcW w:w="739" w:type="pct"/>
            <w:vAlign w:val="center"/>
          </w:tcPr>
          <w:p w14:paraId="6649C62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NUMBER(5)</w:t>
            </w:r>
          </w:p>
        </w:tc>
        <w:tc>
          <w:tcPr>
            <w:tcW w:w="2377" w:type="pct"/>
            <w:vAlign w:val="center"/>
          </w:tcPr>
          <w:p w14:paraId="37433BD4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 xml:space="preserve">0 = pokyn </w:t>
            </w:r>
            <w:proofErr w:type="spellStart"/>
            <w:r w:rsidRPr="00CB4BB8">
              <w:rPr>
                <w:rFonts w:cs="Arial"/>
                <w:sz w:val="20"/>
                <w:szCs w:val="20"/>
              </w:rPr>
              <w:t>nenalzen</w:t>
            </w:r>
            <w:proofErr w:type="spellEnd"/>
            <w:r w:rsidRPr="00CB4BB8">
              <w:rPr>
                <w:rFonts w:cs="Arial"/>
                <w:sz w:val="20"/>
                <w:szCs w:val="20"/>
              </w:rPr>
              <w:t>, nebo nebylo možné jej smazat (byl realizovaný)</w:t>
            </w:r>
          </w:p>
          <w:p w14:paraId="295B0B4F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1 = pokyn nalezen a smazán</w:t>
            </w:r>
          </w:p>
        </w:tc>
      </w:tr>
    </w:tbl>
    <w:p w14:paraId="7F980C89" w14:textId="77777777" w:rsidR="005C5D0F" w:rsidRPr="00CB4BB8" w:rsidRDefault="005C5D0F" w:rsidP="005C5D0F"/>
    <w:p w14:paraId="0725F1FD" w14:textId="77777777" w:rsidR="005C5D0F" w:rsidRPr="005C5D0F" w:rsidRDefault="005C5D0F" w:rsidP="005C5D0F">
      <w:pPr>
        <w:rPr>
          <w:b/>
        </w:rPr>
      </w:pPr>
      <w:bookmarkStart w:id="90" w:name="_Toc55563947"/>
      <w:r w:rsidRPr="005C5D0F">
        <w:rPr>
          <w:b/>
        </w:rPr>
        <w:t>Příklad výstupu:</w:t>
      </w:r>
      <w:bookmarkEnd w:id="9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5C5D0F" w:rsidRPr="00CB4BB8" w14:paraId="39B299B6" w14:textId="77777777" w:rsidTr="00774B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C12118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6D1F79AC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6B8BA129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66B28E77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"validation_id": 1</w:t>
            </w:r>
          </w:p>
          <w:p w14:paraId="6B104CB6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</w:t>
            </w:r>
          </w:p>
          <w:p w14:paraId="6B5BC804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]</w:t>
            </w:r>
          </w:p>
          <w:p w14:paraId="3B1542DB" w14:textId="77777777" w:rsidR="005C5D0F" w:rsidRPr="00CB4BB8" w:rsidRDefault="005C5D0F" w:rsidP="00774B46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13BF9FE8" w14:textId="77777777" w:rsidR="00E80C75" w:rsidRDefault="00E80C75" w:rsidP="00E80C75">
      <w:pPr>
        <w:pStyle w:val="Nadpis2"/>
      </w:pPr>
      <w:bookmarkStart w:id="91" w:name="_Toc57194755"/>
      <w:r>
        <w:lastRenderedPageBreak/>
        <w:t>Kurzy měn</w:t>
      </w:r>
      <w:bookmarkEnd w:id="87"/>
      <w:bookmarkEnd w:id="91"/>
    </w:p>
    <w:p w14:paraId="39663104" w14:textId="77777777" w:rsidR="00E80C75" w:rsidRDefault="00E80C75" w:rsidP="00E80C75">
      <w:pPr>
        <w:pStyle w:val="Nadpis3"/>
      </w:pPr>
      <w:bookmarkStart w:id="92" w:name="_Toc55563874"/>
      <w:bookmarkStart w:id="93" w:name="_Toc57194756"/>
      <w:r>
        <w:t>Get /rates</w:t>
      </w:r>
      <w:bookmarkEnd w:id="92"/>
      <w:bookmarkEnd w:id="93"/>
    </w:p>
    <w:p w14:paraId="207346F7" w14:textId="77777777" w:rsidR="00E80C75" w:rsidRPr="00614AC5" w:rsidRDefault="00E80C75" w:rsidP="00E80C75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614AC5">
        <w:rPr>
          <w:rFonts w:cs="Arial"/>
        </w:rPr>
        <w:t>Služba vrací aktuální kurzy</w:t>
      </w:r>
    </w:p>
    <w:p w14:paraId="01762369" w14:textId="77777777" w:rsidR="00E80C75" w:rsidRPr="00614AC5" w:rsidRDefault="00E80C75" w:rsidP="00E80C75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614AC5">
        <w:rPr>
          <w:rFonts w:cs="Arial"/>
        </w:rPr>
        <w:t>Pokud není vyplněn měnový pár, vrací všechny dostupné měnové páry</w:t>
      </w:r>
    </w:p>
    <w:p w14:paraId="2C393708" w14:textId="77777777" w:rsidR="00E80C75" w:rsidRPr="00614AC5" w:rsidRDefault="00E80C75" w:rsidP="00E80C75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  <w:rPr>
          <w:rFonts w:cs="Arial"/>
        </w:rPr>
      </w:pPr>
      <w:r w:rsidRPr="00614AC5">
        <w:rPr>
          <w:rFonts w:cs="Arial"/>
        </w:rPr>
        <w:t>Pokud je vyplněn klient, je součástí kurzů marže.</w:t>
      </w:r>
    </w:p>
    <w:p w14:paraId="2A00F71D" w14:textId="77777777" w:rsidR="00E80C75" w:rsidRPr="00D63E92" w:rsidRDefault="00E80C75" w:rsidP="00E80C75">
      <w:pPr>
        <w:pStyle w:val="Odstavecseseznamem"/>
        <w:numPr>
          <w:ilvl w:val="0"/>
          <w:numId w:val="10"/>
        </w:numPr>
        <w:rPr>
          <w:b/>
          <w:color w:val="000000" w:themeColor="text1"/>
        </w:rPr>
      </w:pPr>
      <w:r w:rsidRPr="00D63E92">
        <w:rPr>
          <w:b/>
          <w:color w:val="000000" w:themeColor="text1"/>
          <w:sz w:val="28"/>
        </w:rPr>
        <w:t>Vstup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1"/>
        <w:gridCol w:w="994"/>
        <w:gridCol w:w="2204"/>
        <w:gridCol w:w="3693"/>
      </w:tblGrid>
      <w:tr w:rsidR="00E80C75" w:rsidRPr="00614AC5" w14:paraId="790C4AD7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0214E446" w14:textId="77777777" w:rsidR="00E80C75" w:rsidRPr="00614AC5" w:rsidRDefault="00E80C75" w:rsidP="00774B4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Název</w:t>
            </w:r>
          </w:p>
        </w:tc>
        <w:tc>
          <w:tcPr>
            <w:tcW w:w="534" w:type="pct"/>
            <w:vAlign w:val="center"/>
          </w:tcPr>
          <w:p w14:paraId="76860D42" w14:textId="77777777" w:rsidR="00E80C75" w:rsidRPr="00614AC5" w:rsidRDefault="00E80C75" w:rsidP="00774B4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Povinné</w:t>
            </w:r>
          </w:p>
        </w:tc>
        <w:tc>
          <w:tcPr>
            <w:tcW w:w="1221" w:type="pct"/>
            <w:vAlign w:val="center"/>
          </w:tcPr>
          <w:p w14:paraId="0FB78B8A" w14:textId="77777777" w:rsidR="00E80C75" w:rsidRPr="00614AC5" w:rsidRDefault="00E80C75" w:rsidP="00774B4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DB typ</w:t>
            </w:r>
          </w:p>
        </w:tc>
        <w:tc>
          <w:tcPr>
            <w:tcW w:w="2042" w:type="pct"/>
            <w:vAlign w:val="center"/>
          </w:tcPr>
          <w:p w14:paraId="0F70E4F5" w14:textId="77777777" w:rsidR="00E80C75" w:rsidRPr="00614AC5" w:rsidRDefault="00E80C75" w:rsidP="00774B4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Popis</w:t>
            </w:r>
          </w:p>
        </w:tc>
      </w:tr>
      <w:tr w:rsidR="00E80C75" w:rsidRPr="00614AC5" w14:paraId="4B63A7A5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67A01104" w14:textId="77777777" w:rsidR="00E80C75" w:rsidRPr="00614AC5" w:rsidRDefault="00E80C75" w:rsidP="00774B4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currency_pair</w:t>
            </w:r>
          </w:p>
        </w:tc>
        <w:tc>
          <w:tcPr>
            <w:tcW w:w="534" w:type="pct"/>
            <w:vAlign w:val="center"/>
          </w:tcPr>
          <w:p w14:paraId="02B9AA7D" w14:textId="77777777" w:rsidR="00E80C75" w:rsidRPr="00614AC5" w:rsidRDefault="00E80C75" w:rsidP="00774B46">
            <w:pPr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1221" w:type="pct"/>
            <w:vAlign w:val="center"/>
          </w:tcPr>
          <w:p w14:paraId="27CE1D55" w14:textId="77777777" w:rsidR="00E80C75" w:rsidRPr="00614AC5" w:rsidRDefault="00E80C75" w:rsidP="00774B46">
            <w:pPr>
              <w:rPr>
                <w:rFonts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VARCHAR2(7)</w:t>
            </w:r>
          </w:p>
        </w:tc>
        <w:tc>
          <w:tcPr>
            <w:tcW w:w="2042" w:type="pct"/>
            <w:vAlign w:val="center"/>
          </w:tcPr>
          <w:p w14:paraId="294807E5" w14:textId="77777777" w:rsidR="00E80C75" w:rsidRPr="00614AC5" w:rsidRDefault="00E80C75" w:rsidP="00774B46">
            <w:pPr>
              <w:rPr>
                <w:rFonts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Pokud se na vstupu vyplní konkrétní měnový pár, tak systém vrátí hodnoty pouze pro daný měnový pár. Jinak vrací všechny měnové páry.</w:t>
            </w:r>
          </w:p>
        </w:tc>
      </w:tr>
      <w:tr w:rsidR="00E80C75" w:rsidRPr="00614AC5" w14:paraId="57172C60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49233B69" w14:textId="77777777" w:rsidR="00E80C75" w:rsidRPr="00614AC5" w:rsidRDefault="00E80C75" w:rsidP="00774B4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account_id</w:t>
            </w:r>
          </w:p>
        </w:tc>
        <w:tc>
          <w:tcPr>
            <w:tcW w:w="534" w:type="pct"/>
            <w:vAlign w:val="center"/>
          </w:tcPr>
          <w:p w14:paraId="67AAF625" w14:textId="77777777" w:rsidR="00E80C75" w:rsidRPr="00614AC5" w:rsidRDefault="00E80C75" w:rsidP="00774B4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1221" w:type="pct"/>
            <w:vAlign w:val="center"/>
          </w:tcPr>
          <w:p w14:paraId="24B1E2D4" w14:textId="77777777" w:rsidR="00E80C75" w:rsidRPr="00614AC5" w:rsidRDefault="00E80C75" w:rsidP="00774B4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57579C61" w14:textId="77777777" w:rsidR="00E80C75" w:rsidRPr="00614AC5" w:rsidRDefault="00E80C75" w:rsidP="00774B4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sz w:val="20"/>
                <w:szCs w:val="20"/>
              </w:rPr>
              <w:t>Pokud je vyplněno id klienta, tak služba vrací kurz upravený o klientskou marži.</w:t>
            </w:r>
          </w:p>
        </w:tc>
      </w:tr>
    </w:tbl>
    <w:p w14:paraId="2F0E315F" w14:textId="77777777" w:rsidR="00E80C75" w:rsidRDefault="00E80C75" w:rsidP="00E80C75">
      <w:pPr>
        <w:rPr>
          <w:color w:val="000000" w:themeColor="text1"/>
        </w:rPr>
      </w:pPr>
    </w:p>
    <w:p w14:paraId="4E88E2D3" w14:textId="77777777" w:rsidR="00E80C75" w:rsidRPr="00D63E92" w:rsidRDefault="00E80C75" w:rsidP="00E80C75">
      <w:pPr>
        <w:pStyle w:val="Odstavecseseznamem"/>
        <w:numPr>
          <w:ilvl w:val="0"/>
          <w:numId w:val="10"/>
        </w:numPr>
        <w:rPr>
          <w:b/>
          <w:color w:val="000000" w:themeColor="text1"/>
        </w:rPr>
      </w:pPr>
      <w:r w:rsidRPr="00D63E92">
        <w:rPr>
          <w:b/>
          <w:color w:val="000000" w:themeColor="text1"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27"/>
        <w:gridCol w:w="2452"/>
        <w:gridCol w:w="3583"/>
      </w:tblGrid>
      <w:tr w:rsidR="00E80C75" w:rsidRPr="00614AC5" w14:paraId="2B6EFD69" w14:textId="77777777" w:rsidTr="00774B46">
        <w:trPr>
          <w:trHeight w:val="340"/>
        </w:trPr>
        <w:tc>
          <w:tcPr>
            <w:tcW w:w="1670" w:type="pct"/>
            <w:vAlign w:val="center"/>
          </w:tcPr>
          <w:p w14:paraId="7472A645" w14:textId="77777777" w:rsidR="00E80C75" w:rsidRPr="00614AC5" w:rsidRDefault="00E80C75" w:rsidP="00774B4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Název</w:t>
            </w:r>
          </w:p>
        </w:tc>
        <w:tc>
          <w:tcPr>
            <w:tcW w:w="1353" w:type="pct"/>
            <w:vAlign w:val="center"/>
          </w:tcPr>
          <w:p w14:paraId="6D619B4D" w14:textId="77777777" w:rsidR="00E80C75" w:rsidRPr="00614AC5" w:rsidRDefault="00E80C75" w:rsidP="00774B4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DB typ</w:t>
            </w:r>
          </w:p>
        </w:tc>
        <w:tc>
          <w:tcPr>
            <w:tcW w:w="1977" w:type="pct"/>
            <w:vAlign w:val="center"/>
          </w:tcPr>
          <w:p w14:paraId="548FCB16" w14:textId="77777777" w:rsidR="00E80C75" w:rsidRPr="00614AC5" w:rsidRDefault="00E80C75" w:rsidP="00774B4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Popis</w:t>
            </w:r>
          </w:p>
        </w:tc>
      </w:tr>
      <w:tr w:rsidR="00E80C75" w:rsidRPr="00614AC5" w14:paraId="563C3CA8" w14:textId="77777777" w:rsidTr="00774B46">
        <w:trPr>
          <w:trHeight w:val="340"/>
        </w:trPr>
        <w:tc>
          <w:tcPr>
            <w:tcW w:w="1670" w:type="pct"/>
            <w:vAlign w:val="center"/>
          </w:tcPr>
          <w:p w14:paraId="5BFC66A1" w14:textId="77777777" w:rsidR="00E80C75" w:rsidRPr="00614AC5" w:rsidRDefault="00E80C75" w:rsidP="00774B4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currency_pair</w:t>
            </w:r>
          </w:p>
        </w:tc>
        <w:tc>
          <w:tcPr>
            <w:tcW w:w="1353" w:type="pct"/>
            <w:vAlign w:val="center"/>
          </w:tcPr>
          <w:p w14:paraId="7CFA253F" w14:textId="77777777" w:rsidR="00E80C75" w:rsidRPr="00614AC5" w:rsidRDefault="00E80C75" w:rsidP="00774B46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VARCHAR2(7)</w:t>
            </w:r>
          </w:p>
        </w:tc>
        <w:tc>
          <w:tcPr>
            <w:tcW w:w="1977" w:type="pct"/>
            <w:vAlign w:val="center"/>
          </w:tcPr>
          <w:p w14:paraId="2373DE45" w14:textId="77777777" w:rsidR="00E80C75" w:rsidRPr="00614AC5" w:rsidRDefault="00E80C75" w:rsidP="00774B4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Strin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g měnového páru ve formátu „EUR_</w:t>
            </w: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CZK“. Kdy platí, že:</w:t>
            </w:r>
          </w:p>
          <w:p w14:paraId="2F22C4A0" w14:textId="77777777" w:rsidR="00E80C75" w:rsidRPr="00614AC5" w:rsidRDefault="00E80C75" w:rsidP="00E80C75">
            <w:pPr>
              <w:pStyle w:val="Odstavecseseznamem"/>
              <w:numPr>
                <w:ilvl w:val="0"/>
                <w:numId w:val="2"/>
              </w:numPr>
              <w:ind w:left="317" w:hanging="261"/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 xml:space="preserve">První 3 znaky jsou označením </w:t>
            </w: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hlavní měny</w:t>
            </w: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 xml:space="preserve"> dle ISO 4217</w:t>
            </w:r>
          </w:p>
          <w:p w14:paraId="63DDF382" w14:textId="77777777" w:rsidR="00E80C75" w:rsidRPr="00614AC5" w:rsidRDefault="00E80C75" w:rsidP="00E80C75">
            <w:pPr>
              <w:pStyle w:val="Odstavecseseznamem"/>
              <w:numPr>
                <w:ilvl w:val="0"/>
                <w:numId w:val="2"/>
              </w:numPr>
              <w:ind w:left="317" w:hanging="261"/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 xml:space="preserve">Poslední 3 znaky jsou označením </w:t>
            </w:r>
            <w:r w:rsidRPr="00614AC5">
              <w:rPr>
                <w:rFonts w:cs="Arial"/>
                <w:b/>
                <w:color w:val="000000" w:themeColor="text1"/>
                <w:sz w:val="20"/>
                <w:szCs w:val="20"/>
              </w:rPr>
              <w:t>vedlejší měny</w:t>
            </w: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 xml:space="preserve"> dle ISO 4217</w:t>
            </w:r>
          </w:p>
          <w:p w14:paraId="54D3A3B5" w14:textId="77777777" w:rsidR="00E80C75" w:rsidRPr="00614AC5" w:rsidRDefault="00E80C75" w:rsidP="00E80C75">
            <w:pPr>
              <w:pStyle w:val="Odstavecseseznamem"/>
              <w:numPr>
                <w:ilvl w:val="0"/>
                <w:numId w:val="2"/>
              </w:numPr>
              <w:ind w:left="317" w:hanging="261"/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Oddělovač může být libovolný</w:t>
            </w:r>
          </w:p>
        </w:tc>
      </w:tr>
      <w:tr w:rsidR="00E80C75" w:rsidRPr="00614AC5" w14:paraId="092C9534" w14:textId="77777777" w:rsidTr="00774B46">
        <w:trPr>
          <w:trHeight w:val="340"/>
        </w:trPr>
        <w:tc>
          <w:tcPr>
            <w:tcW w:w="1670" w:type="pct"/>
            <w:vAlign w:val="center"/>
          </w:tcPr>
          <w:p w14:paraId="5FEFD411" w14:textId="77777777" w:rsidR="00E80C75" w:rsidRPr="00614AC5" w:rsidRDefault="00E80C75" w:rsidP="00774B4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price_bid</w:t>
            </w:r>
          </w:p>
        </w:tc>
        <w:tc>
          <w:tcPr>
            <w:tcW w:w="1353" w:type="pct"/>
            <w:vAlign w:val="center"/>
          </w:tcPr>
          <w:p w14:paraId="0EA7849E" w14:textId="77777777" w:rsidR="00E80C75" w:rsidRPr="00614AC5" w:rsidRDefault="00E80C75" w:rsidP="00774B4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NUMBER(10,6)</w:t>
            </w:r>
          </w:p>
        </w:tc>
        <w:tc>
          <w:tcPr>
            <w:tcW w:w="1977" w:type="pct"/>
            <w:vAlign w:val="center"/>
          </w:tcPr>
          <w:p w14:paraId="4B975F37" w14:textId="77777777" w:rsidR="00E80C75" w:rsidRPr="00614AC5" w:rsidRDefault="00E80C75" w:rsidP="00774B4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Cena prodej z pohledu obchodníka</w:t>
            </w:r>
          </w:p>
        </w:tc>
      </w:tr>
      <w:tr w:rsidR="00E80C75" w:rsidRPr="00614AC5" w14:paraId="122A1979" w14:textId="77777777" w:rsidTr="00774B46">
        <w:trPr>
          <w:trHeight w:val="340"/>
        </w:trPr>
        <w:tc>
          <w:tcPr>
            <w:tcW w:w="1670" w:type="pct"/>
            <w:vAlign w:val="center"/>
          </w:tcPr>
          <w:p w14:paraId="0E64A5AA" w14:textId="77777777" w:rsidR="00E80C75" w:rsidRPr="00614AC5" w:rsidRDefault="00E80C75" w:rsidP="00774B4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price_ask</w:t>
            </w:r>
          </w:p>
        </w:tc>
        <w:tc>
          <w:tcPr>
            <w:tcW w:w="1353" w:type="pct"/>
            <w:vAlign w:val="center"/>
          </w:tcPr>
          <w:p w14:paraId="46341FF5" w14:textId="77777777" w:rsidR="00E80C75" w:rsidRPr="00614AC5" w:rsidRDefault="00E80C75" w:rsidP="00774B4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NUMBER(10,6)</w:t>
            </w:r>
          </w:p>
        </w:tc>
        <w:tc>
          <w:tcPr>
            <w:tcW w:w="1977" w:type="pct"/>
            <w:vAlign w:val="center"/>
          </w:tcPr>
          <w:p w14:paraId="58BAD27E" w14:textId="77777777" w:rsidR="00E80C75" w:rsidRPr="00614AC5" w:rsidRDefault="00E80C75" w:rsidP="00774B4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Cena nákup z pohledu obchodníka</w:t>
            </w:r>
          </w:p>
        </w:tc>
      </w:tr>
      <w:tr w:rsidR="00E80C75" w:rsidRPr="00614AC5" w14:paraId="7389BF65" w14:textId="77777777" w:rsidTr="00774B46">
        <w:trPr>
          <w:trHeight w:val="340"/>
        </w:trPr>
        <w:tc>
          <w:tcPr>
            <w:tcW w:w="1670" w:type="pct"/>
            <w:vAlign w:val="center"/>
          </w:tcPr>
          <w:p w14:paraId="741FE76F" w14:textId="77777777" w:rsidR="00E80C75" w:rsidRPr="00614AC5" w:rsidRDefault="00E80C75" w:rsidP="00774B4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time_stamp</w:t>
            </w:r>
            <w:proofErr w:type="spellEnd"/>
          </w:p>
        </w:tc>
        <w:tc>
          <w:tcPr>
            <w:tcW w:w="1353" w:type="pct"/>
            <w:vAlign w:val="center"/>
          </w:tcPr>
          <w:p w14:paraId="06FE7B2C" w14:textId="77777777" w:rsidR="00E80C75" w:rsidRPr="00614AC5" w:rsidRDefault="00E80C75" w:rsidP="00774B4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DATETIME</w:t>
            </w:r>
          </w:p>
        </w:tc>
        <w:tc>
          <w:tcPr>
            <w:tcW w:w="1977" w:type="pct"/>
            <w:vAlign w:val="center"/>
          </w:tcPr>
          <w:p w14:paraId="6BC8058C" w14:textId="77777777" w:rsidR="00E80C75" w:rsidRPr="00614AC5" w:rsidRDefault="00E80C75" w:rsidP="00774B4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14AC5">
              <w:rPr>
                <w:rFonts w:cs="Arial"/>
                <w:color w:val="000000" w:themeColor="text1"/>
                <w:sz w:val="20"/>
                <w:szCs w:val="20"/>
              </w:rPr>
              <w:t>Poslední čas aktualizace kurzu v systému Ivan.</w:t>
            </w:r>
          </w:p>
        </w:tc>
      </w:tr>
    </w:tbl>
    <w:p w14:paraId="0680897E" w14:textId="77777777" w:rsidR="00E80C75" w:rsidRDefault="00E80C75" w:rsidP="00E80C75">
      <w:pPr>
        <w:spacing w:after="160" w:line="259" w:lineRule="auto"/>
        <w:rPr>
          <w:rFonts w:eastAsiaTheme="majorEastAsia" w:cstheme="majorBidi"/>
          <w:color w:val="000000" w:themeColor="text1"/>
        </w:rPr>
      </w:pPr>
    </w:p>
    <w:p w14:paraId="0C276DBC" w14:textId="77777777" w:rsidR="00E80C75" w:rsidRPr="00E80C75" w:rsidRDefault="00E80C75" w:rsidP="00E80C75">
      <w:pPr>
        <w:rPr>
          <w:b/>
        </w:rPr>
      </w:pPr>
      <w:bookmarkStart w:id="94" w:name="_Toc55563875"/>
      <w:r w:rsidRPr="00E80C75">
        <w:rPr>
          <w:b/>
        </w:rPr>
        <w:t>Příklad výstupu:</w:t>
      </w:r>
      <w:bookmarkEnd w:id="94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E80C75" w14:paraId="48C13517" w14:textId="77777777" w:rsidTr="00774B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A9794C" w14:textId="77777777" w:rsidR="00E80C75" w:rsidRPr="00614AC5" w:rsidRDefault="00E80C75" w:rsidP="00774B46">
            <w:pPr>
              <w:rPr>
                <w:rFonts w:ascii="Courier New" w:hAnsi="Courier New" w:cs="Courier New"/>
              </w:rPr>
            </w:pPr>
            <w:r w:rsidRPr="00614AC5">
              <w:rPr>
                <w:rFonts w:ascii="Courier New" w:hAnsi="Courier New" w:cs="Courier New"/>
              </w:rPr>
              <w:t>{</w:t>
            </w:r>
          </w:p>
          <w:p w14:paraId="039F34B3" w14:textId="77777777" w:rsidR="00E80C75" w:rsidRPr="00614AC5" w:rsidRDefault="00E80C75" w:rsidP="00774B46">
            <w:pPr>
              <w:rPr>
                <w:rFonts w:ascii="Courier New" w:hAnsi="Courier New" w:cs="Courier New"/>
              </w:rPr>
            </w:pPr>
            <w:r w:rsidRPr="00614AC5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614AC5">
              <w:rPr>
                <w:rFonts w:ascii="Courier New" w:hAnsi="Courier New" w:cs="Courier New"/>
              </w:rPr>
              <w:t>results</w:t>
            </w:r>
            <w:proofErr w:type="spellEnd"/>
            <w:r w:rsidRPr="00614AC5">
              <w:rPr>
                <w:rFonts w:ascii="Courier New" w:hAnsi="Courier New" w:cs="Courier New"/>
              </w:rPr>
              <w:t>": [</w:t>
            </w:r>
          </w:p>
          <w:p w14:paraId="0DB57393" w14:textId="77777777" w:rsidR="00E80C75" w:rsidRPr="00614AC5" w:rsidRDefault="00E80C75" w:rsidP="00774B46">
            <w:pPr>
              <w:rPr>
                <w:rFonts w:ascii="Courier New" w:hAnsi="Courier New" w:cs="Courier New"/>
              </w:rPr>
            </w:pPr>
            <w:r w:rsidRPr="00614AC5">
              <w:rPr>
                <w:rFonts w:ascii="Courier New" w:hAnsi="Courier New" w:cs="Courier New"/>
              </w:rPr>
              <w:t xml:space="preserve">    {</w:t>
            </w:r>
          </w:p>
          <w:p w14:paraId="051F78E4" w14:textId="77777777" w:rsidR="00E80C75" w:rsidRPr="00614AC5" w:rsidRDefault="00E80C75" w:rsidP="00774B46">
            <w:pPr>
              <w:rPr>
                <w:rFonts w:ascii="Courier New" w:hAnsi="Courier New" w:cs="Courier New"/>
              </w:rPr>
            </w:pPr>
            <w:r w:rsidRPr="00614AC5">
              <w:rPr>
                <w:rFonts w:ascii="Courier New" w:hAnsi="Courier New" w:cs="Courier New"/>
              </w:rPr>
              <w:t xml:space="preserve">      "currency_pair": "USD_CZK",</w:t>
            </w:r>
          </w:p>
          <w:p w14:paraId="236D75EE" w14:textId="77777777" w:rsidR="00E80C75" w:rsidRPr="00614AC5" w:rsidRDefault="00E80C75" w:rsidP="00774B46">
            <w:pPr>
              <w:rPr>
                <w:rFonts w:ascii="Courier New" w:hAnsi="Courier New" w:cs="Courier New"/>
              </w:rPr>
            </w:pPr>
            <w:r w:rsidRPr="00614AC5">
              <w:rPr>
                <w:rFonts w:ascii="Courier New" w:hAnsi="Courier New" w:cs="Courier New"/>
              </w:rPr>
              <w:t xml:space="preserve">      "price_bid": 22.911,</w:t>
            </w:r>
          </w:p>
          <w:p w14:paraId="395200A8" w14:textId="77777777" w:rsidR="00E80C75" w:rsidRPr="00614AC5" w:rsidRDefault="00E80C75" w:rsidP="00774B46">
            <w:pPr>
              <w:rPr>
                <w:rFonts w:ascii="Courier New" w:hAnsi="Courier New" w:cs="Courier New"/>
              </w:rPr>
            </w:pPr>
            <w:r w:rsidRPr="00614AC5">
              <w:rPr>
                <w:rFonts w:ascii="Courier New" w:hAnsi="Courier New" w:cs="Courier New"/>
              </w:rPr>
              <w:t xml:space="preserve">      "price_ask": 22.805,</w:t>
            </w:r>
          </w:p>
          <w:p w14:paraId="19EFF4AA" w14:textId="77777777" w:rsidR="00E80C75" w:rsidRPr="00614AC5" w:rsidRDefault="00E80C75" w:rsidP="00774B46">
            <w:pPr>
              <w:rPr>
                <w:rFonts w:ascii="Courier New" w:hAnsi="Courier New" w:cs="Courier New"/>
              </w:rPr>
            </w:pPr>
            <w:r w:rsidRPr="00614AC5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614AC5">
              <w:rPr>
                <w:rFonts w:ascii="Courier New" w:hAnsi="Courier New" w:cs="Courier New"/>
              </w:rPr>
              <w:t>time_stamp</w:t>
            </w:r>
            <w:proofErr w:type="spellEnd"/>
            <w:r w:rsidRPr="00614AC5">
              <w:rPr>
                <w:rFonts w:ascii="Courier New" w:hAnsi="Courier New" w:cs="Courier New"/>
              </w:rPr>
              <w:t>": "2019-11-15T12:18:55Z"</w:t>
            </w:r>
          </w:p>
          <w:p w14:paraId="2589EA1D" w14:textId="77777777" w:rsidR="00E80C75" w:rsidRPr="00614AC5" w:rsidRDefault="00E80C75" w:rsidP="00774B46">
            <w:pPr>
              <w:rPr>
                <w:rFonts w:ascii="Courier New" w:hAnsi="Courier New" w:cs="Courier New"/>
              </w:rPr>
            </w:pPr>
            <w:r w:rsidRPr="00614AC5">
              <w:rPr>
                <w:rFonts w:ascii="Courier New" w:hAnsi="Courier New" w:cs="Courier New"/>
              </w:rPr>
              <w:t xml:space="preserve">    }</w:t>
            </w:r>
          </w:p>
          <w:p w14:paraId="36E71189" w14:textId="77777777" w:rsidR="00E80C75" w:rsidRPr="00614AC5" w:rsidRDefault="00E80C75" w:rsidP="00774B46">
            <w:pPr>
              <w:rPr>
                <w:rFonts w:ascii="Courier New" w:hAnsi="Courier New" w:cs="Courier New"/>
              </w:rPr>
            </w:pPr>
            <w:r w:rsidRPr="00614AC5">
              <w:rPr>
                <w:rFonts w:ascii="Courier New" w:hAnsi="Courier New" w:cs="Courier New"/>
              </w:rPr>
              <w:t xml:space="preserve">  ]</w:t>
            </w:r>
          </w:p>
          <w:p w14:paraId="599874AF" w14:textId="77777777" w:rsidR="00E80C75" w:rsidRDefault="00E80C75" w:rsidP="00774B46">
            <w:r w:rsidRPr="00614AC5">
              <w:rPr>
                <w:rFonts w:ascii="Courier New" w:hAnsi="Courier New" w:cs="Courier New"/>
              </w:rPr>
              <w:t>}</w:t>
            </w:r>
          </w:p>
        </w:tc>
      </w:tr>
    </w:tbl>
    <w:p w14:paraId="371E9331" w14:textId="77777777" w:rsidR="004F6989" w:rsidRPr="004F6989" w:rsidRDefault="004F6989" w:rsidP="004F6989"/>
    <w:p w14:paraId="2B017E7E" w14:textId="77777777" w:rsidR="0061673A" w:rsidRDefault="0061673A" w:rsidP="00315904"/>
    <w:p w14:paraId="735E6A62" w14:textId="77777777" w:rsidR="0061673A" w:rsidRDefault="0061673A" w:rsidP="00315904"/>
    <w:p w14:paraId="08241DCD" w14:textId="77777777" w:rsidR="005C5D0F" w:rsidRDefault="005C5D0F" w:rsidP="00315904"/>
    <w:p w14:paraId="6C980009" w14:textId="77777777" w:rsidR="005C5D0F" w:rsidRDefault="005C5D0F" w:rsidP="00315904"/>
    <w:p w14:paraId="1E464CD0" w14:textId="77777777" w:rsidR="005C5D0F" w:rsidRDefault="005C5D0F" w:rsidP="00315904"/>
    <w:p w14:paraId="09FD7EA3" w14:textId="77777777" w:rsidR="005C5D0F" w:rsidRDefault="005C5D0F" w:rsidP="00315904"/>
    <w:p w14:paraId="5CEFFA18" w14:textId="77777777" w:rsidR="0061673A" w:rsidRDefault="006945AB" w:rsidP="006945AB">
      <w:pPr>
        <w:pStyle w:val="Nadpis1"/>
      </w:pPr>
      <w:bookmarkStart w:id="95" w:name="_Toc57194757"/>
      <w:r>
        <w:lastRenderedPageBreak/>
        <w:t>Číselníky</w:t>
      </w:r>
      <w:bookmarkEnd w:id="95"/>
    </w:p>
    <w:p w14:paraId="7D5A6479" w14:textId="77777777" w:rsidR="005C5D0F" w:rsidRPr="00CB4BB8" w:rsidRDefault="005C5D0F" w:rsidP="005C5D0F">
      <w:pPr>
        <w:pStyle w:val="Nadpis2"/>
      </w:pPr>
      <w:bookmarkStart w:id="96" w:name="_Toc55563909"/>
      <w:bookmarkStart w:id="97" w:name="_Toc57194758"/>
      <w:bookmarkStart w:id="98" w:name="_Toc55563894"/>
      <w:r w:rsidRPr="00CB4BB8">
        <w:t>Seznam bankovních účtů obchodníka</w:t>
      </w:r>
      <w:bookmarkEnd w:id="96"/>
      <w:bookmarkEnd w:id="97"/>
    </w:p>
    <w:p w14:paraId="0FCD7C88" w14:textId="77777777" w:rsidR="005C5D0F" w:rsidRPr="00CB4BB8" w:rsidRDefault="005C5D0F" w:rsidP="005C5D0F">
      <w:pPr>
        <w:pStyle w:val="Nadpis3"/>
      </w:pPr>
      <w:bookmarkStart w:id="99" w:name="_Toc55563910"/>
      <w:bookmarkStart w:id="100" w:name="_Toc57194759"/>
      <w:proofErr w:type="spellStart"/>
      <w:r w:rsidRPr="00CB4BB8">
        <w:t>Get</w:t>
      </w:r>
      <w:proofErr w:type="spellEnd"/>
      <w:r w:rsidRPr="00CB4BB8">
        <w:t xml:space="preserve"> /</w:t>
      </w:r>
      <w:proofErr w:type="spellStart"/>
      <w:r w:rsidRPr="00CB4BB8">
        <w:t>traderbankaccounts</w:t>
      </w:r>
      <w:bookmarkEnd w:id="99"/>
      <w:bookmarkEnd w:id="100"/>
      <w:proofErr w:type="spellEnd"/>
    </w:p>
    <w:p w14:paraId="592F2993" w14:textId="77777777" w:rsidR="005C5D0F" w:rsidRPr="00CB4BB8" w:rsidRDefault="005C5D0F" w:rsidP="005C5D0F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>Pokud není vyplněn parametr account_id, vrací seznam všech bankovních účtů obchodníka.</w:t>
      </w:r>
    </w:p>
    <w:p w14:paraId="015AC0C7" w14:textId="77777777" w:rsidR="005C5D0F" w:rsidRPr="00CB4BB8" w:rsidRDefault="005C5D0F" w:rsidP="005C5D0F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CB4BB8">
        <w:t>Pokud je vyplněn účet klienta, vrací pouze seznam účtů, na které může klient posílat vklady</w:t>
      </w:r>
    </w:p>
    <w:p w14:paraId="11A233A4" w14:textId="77777777" w:rsidR="005C5D0F" w:rsidRPr="00CB4BB8" w:rsidRDefault="005C5D0F" w:rsidP="005C5D0F">
      <w:pPr>
        <w:ind w:left="357"/>
      </w:pPr>
    </w:p>
    <w:p w14:paraId="16A3C78A" w14:textId="77777777" w:rsidR="005C5D0F" w:rsidRPr="00CB4BB8" w:rsidRDefault="005C5D0F" w:rsidP="005C5D0F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1"/>
        <w:gridCol w:w="994"/>
        <w:gridCol w:w="2204"/>
        <w:gridCol w:w="3693"/>
      </w:tblGrid>
      <w:tr w:rsidR="005C5D0F" w:rsidRPr="00CB4BB8" w14:paraId="18886636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242AB783" w14:textId="77777777" w:rsidR="005C5D0F" w:rsidRPr="00CB4BB8" w:rsidRDefault="005C5D0F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534" w:type="pct"/>
            <w:vAlign w:val="center"/>
          </w:tcPr>
          <w:p w14:paraId="15CEEB88" w14:textId="77777777" w:rsidR="005C5D0F" w:rsidRPr="00CB4BB8" w:rsidRDefault="005C5D0F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Povinné</w:t>
            </w:r>
          </w:p>
        </w:tc>
        <w:tc>
          <w:tcPr>
            <w:tcW w:w="1221" w:type="pct"/>
            <w:vAlign w:val="center"/>
          </w:tcPr>
          <w:p w14:paraId="3E2E6E73" w14:textId="77777777" w:rsidR="005C5D0F" w:rsidRPr="00CB4BB8" w:rsidRDefault="005C5D0F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DB typ</w:t>
            </w:r>
          </w:p>
        </w:tc>
        <w:tc>
          <w:tcPr>
            <w:tcW w:w="2042" w:type="pct"/>
            <w:vAlign w:val="center"/>
          </w:tcPr>
          <w:p w14:paraId="16501027" w14:textId="77777777" w:rsidR="005C5D0F" w:rsidRPr="00CB4BB8" w:rsidRDefault="005C5D0F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b/>
                <w:sz w:val="20"/>
                <w:szCs w:val="20"/>
              </w:rPr>
              <w:t>Popis</w:t>
            </w:r>
          </w:p>
        </w:tc>
      </w:tr>
      <w:tr w:rsidR="005C5D0F" w:rsidRPr="00CB4BB8" w14:paraId="465ED291" w14:textId="77777777" w:rsidTr="00774B46">
        <w:trPr>
          <w:trHeight w:val="340"/>
        </w:trPr>
        <w:tc>
          <w:tcPr>
            <w:tcW w:w="1203" w:type="pct"/>
            <w:vAlign w:val="center"/>
          </w:tcPr>
          <w:p w14:paraId="43C5E861" w14:textId="77777777" w:rsidR="005C5D0F" w:rsidRPr="00CB4BB8" w:rsidRDefault="005C5D0F" w:rsidP="00774B46">
            <w:pPr>
              <w:rPr>
                <w:b/>
                <w:sz w:val="20"/>
                <w:szCs w:val="20"/>
              </w:rPr>
            </w:pPr>
            <w:r w:rsidRPr="00CB4BB8">
              <w:rPr>
                <w:sz w:val="20"/>
                <w:szCs w:val="20"/>
              </w:rPr>
              <w:t>account_id</w:t>
            </w:r>
          </w:p>
        </w:tc>
        <w:tc>
          <w:tcPr>
            <w:tcW w:w="534" w:type="pct"/>
            <w:vAlign w:val="center"/>
          </w:tcPr>
          <w:p w14:paraId="1A70A503" w14:textId="77777777" w:rsidR="005C5D0F" w:rsidRPr="00CB4BB8" w:rsidRDefault="005C5D0F" w:rsidP="00774B46">
            <w:pPr>
              <w:rPr>
                <w:rFonts w:ascii="Consolas" w:hAnsi="Consolas" w:cs="Consolas"/>
                <w:sz w:val="20"/>
                <w:szCs w:val="20"/>
              </w:rPr>
            </w:pPr>
            <w:r w:rsidRPr="00CB4BB8">
              <w:rPr>
                <w:rFonts w:ascii="Consolas" w:hAnsi="Consolas" w:cs="Consolas"/>
                <w:sz w:val="20"/>
                <w:szCs w:val="20"/>
              </w:rPr>
              <w:t>Ano</w:t>
            </w:r>
          </w:p>
        </w:tc>
        <w:tc>
          <w:tcPr>
            <w:tcW w:w="1221" w:type="pct"/>
            <w:vAlign w:val="center"/>
          </w:tcPr>
          <w:p w14:paraId="6E771A69" w14:textId="77777777" w:rsidR="005C5D0F" w:rsidRPr="00CB4BB8" w:rsidRDefault="005C5D0F" w:rsidP="00774B46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042" w:type="pct"/>
            <w:vAlign w:val="center"/>
          </w:tcPr>
          <w:p w14:paraId="6A3D226E" w14:textId="77777777" w:rsidR="005C5D0F" w:rsidRPr="00CB4BB8" w:rsidRDefault="005C5D0F" w:rsidP="00774B46">
            <w:pPr>
              <w:rPr>
                <w:b/>
                <w:sz w:val="20"/>
                <w:szCs w:val="20"/>
                <w:highlight w:val="yellow"/>
              </w:rPr>
            </w:pPr>
            <w:r w:rsidRPr="00CB4BB8">
              <w:rPr>
                <w:rFonts w:cstheme="minorHAnsi"/>
                <w:sz w:val="20"/>
                <w:szCs w:val="20"/>
                <w:lang w:eastAsia="en-US"/>
              </w:rPr>
              <w:t>Unikátní identifikace klienta v systému Ivan, ke kterému má přihlášený uživatel právo.</w:t>
            </w:r>
          </w:p>
        </w:tc>
      </w:tr>
    </w:tbl>
    <w:p w14:paraId="3EC0E123" w14:textId="77777777" w:rsidR="005C5D0F" w:rsidRPr="00CB4BB8" w:rsidRDefault="005C5D0F" w:rsidP="005C5D0F">
      <w:pPr>
        <w:pStyle w:val="Odstavecseseznamem"/>
      </w:pPr>
    </w:p>
    <w:p w14:paraId="0889DB1A" w14:textId="77777777" w:rsidR="005C5D0F" w:rsidRPr="00CB4BB8" w:rsidRDefault="005C5D0F" w:rsidP="005C5D0F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53"/>
        <w:gridCol w:w="1773"/>
        <w:gridCol w:w="4336"/>
      </w:tblGrid>
      <w:tr w:rsidR="004221CC" w:rsidRPr="00CB4BB8" w14:paraId="41060AEF" w14:textId="77777777" w:rsidTr="004221CC">
        <w:trPr>
          <w:trHeight w:val="340"/>
        </w:trPr>
        <w:tc>
          <w:tcPr>
            <w:tcW w:w="1629" w:type="pct"/>
            <w:vAlign w:val="center"/>
          </w:tcPr>
          <w:p w14:paraId="2BA730B0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78" w:type="pct"/>
            <w:vAlign w:val="center"/>
          </w:tcPr>
          <w:p w14:paraId="4803AB46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393" w:type="pct"/>
            <w:vAlign w:val="center"/>
          </w:tcPr>
          <w:p w14:paraId="4FCE8661" w14:textId="77777777" w:rsidR="004221CC" w:rsidRPr="00CB4BB8" w:rsidRDefault="004221CC" w:rsidP="00774B46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14224FC5" w14:textId="77777777" w:rsidTr="004221CC">
        <w:trPr>
          <w:trHeight w:val="340"/>
        </w:trPr>
        <w:tc>
          <w:tcPr>
            <w:tcW w:w="1629" w:type="pct"/>
            <w:vAlign w:val="center"/>
          </w:tcPr>
          <w:p w14:paraId="1FDE488B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bank_account_id</w:t>
            </w:r>
            <w:proofErr w:type="spellEnd"/>
          </w:p>
        </w:tc>
        <w:tc>
          <w:tcPr>
            <w:tcW w:w="978" w:type="pct"/>
            <w:vAlign w:val="center"/>
          </w:tcPr>
          <w:p w14:paraId="2D91CE8B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393" w:type="pct"/>
            <w:vAlign w:val="center"/>
          </w:tcPr>
          <w:p w14:paraId="4DAD805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Unikátní ID bankovního účtu obchodníka</w:t>
            </w:r>
          </w:p>
        </w:tc>
      </w:tr>
      <w:tr w:rsidR="004221CC" w:rsidRPr="00CB4BB8" w14:paraId="7F76C694" w14:textId="77777777" w:rsidTr="004221CC">
        <w:trPr>
          <w:trHeight w:val="340"/>
        </w:trPr>
        <w:tc>
          <w:tcPr>
            <w:tcW w:w="1629" w:type="pct"/>
            <w:vAlign w:val="center"/>
          </w:tcPr>
          <w:p w14:paraId="035B0632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bank_account_name</w:t>
            </w:r>
            <w:proofErr w:type="spellEnd"/>
          </w:p>
        </w:tc>
        <w:tc>
          <w:tcPr>
            <w:tcW w:w="978" w:type="pct"/>
            <w:vAlign w:val="center"/>
          </w:tcPr>
          <w:p w14:paraId="56096688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VARCHAR2(255)</w:t>
            </w:r>
          </w:p>
        </w:tc>
        <w:tc>
          <w:tcPr>
            <w:tcW w:w="2393" w:type="pct"/>
            <w:vAlign w:val="center"/>
          </w:tcPr>
          <w:p w14:paraId="41AF5C5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Název účtu</w:t>
            </w:r>
          </w:p>
        </w:tc>
      </w:tr>
      <w:tr w:rsidR="004221CC" w:rsidRPr="00CB4BB8" w14:paraId="4C1BAD79" w14:textId="77777777" w:rsidTr="004221CC">
        <w:trPr>
          <w:trHeight w:val="340"/>
        </w:trPr>
        <w:tc>
          <w:tcPr>
            <w:tcW w:w="1629" w:type="pct"/>
            <w:vAlign w:val="center"/>
          </w:tcPr>
          <w:p w14:paraId="0AAD0C76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currency</w:t>
            </w:r>
          </w:p>
        </w:tc>
        <w:tc>
          <w:tcPr>
            <w:tcW w:w="978" w:type="pct"/>
            <w:vAlign w:val="center"/>
          </w:tcPr>
          <w:p w14:paraId="2BC3C58A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VARCHAR2(3)</w:t>
            </w:r>
          </w:p>
        </w:tc>
        <w:tc>
          <w:tcPr>
            <w:tcW w:w="2393" w:type="pct"/>
            <w:vAlign w:val="center"/>
          </w:tcPr>
          <w:p w14:paraId="107DFB3B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Měna účtu</w:t>
            </w:r>
          </w:p>
        </w:tc>
      </w:tr>
      <w:tr w:rsidR="004221CC" w:rsidRPr="00CB4BB8" w14:paraId="28182DAB" w14:textId="77777777" w:rsidTr="004221CC">
        <w:trPr>
          <w:trHeight w:val="340"/>
        </w:trPr>
        <w:tc>
          <w:tcPr>
            <w:tcW w:w="1629" w:type="pct"/>
            <w:vAlign w:val="center"/>
          </w:tcPr>
          <w:p w14:paraId="5CDAC6C8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bank_account_number</w:t>
            </w:r>
            <w:proofErr w:type="spellEnd"/>
          </w:p>
        </w:tc>
        <w:tc>
          <w:tcPr>
            <w:tcW w:w="978" w:type="pct"/>
            <w:vAlign w:val="center"/>
          </w:tcPr>
          <w:p w14:paraId="5008DFF7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VARCHAR2(34)</w:t>
            </w:r>
          </w:p>
        </w:tc>
        <w:tc>
          <w:tcPr>
            <w:tcW w:w="2393" w:type="pct"/>
            <w:vAlign w:val="center"/>
          </w:tcPr>
          <w:p w14:paraId="7F84E37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Číslo účtu</w:t>
            </w:r>
          </w:p>
        </w:tc>
      </w:tr>
      <w:tr w:rsidR="004221CC" w:rsidRPr="00CB4BB8" w14:paraId="406795B9" w14:textId="77777777" w:rsidTr="004221CC">
        <w:trPr>
          <w:trHeight w:val="340"/>
        </w:trPr>
        <w:tc>
          <w:tcPr>
            <w:tcW w:w="1629" w:type="pct"/>
            <w:vAlign w:val="center"/>
          </w:tcPr>
          <w:p w14:paraId="429CCB51" w14:textId="77777777" w:rsidR="004221CC" w:rsidRPr="00CB4BB8" w:rsidRDefault="004221CC" w:rsidP="00774B46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bank_number</w:t>
            </w:r>
            <w:proofErr w:type="spellEnd"/>
          </w:p>
        </w:tc>
        <w:tc>
          <w:tcPr>
            <w:tcW w:w="978" w:type="pct"/>
            <w:vAlign w:val="center"/>
          </w:tcPr>
          <w:p w14:paraId="1430C63C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VARCHAR2(4)</w:t>
            </w:r>
          </w:p>
        </w:tc>
        <w:tc>
          <w:tcPr>
            <w:tcW w:w="2393" w:type="pct"/>
            <w:vAlign w:val="center"/>
          </w:tcPr>
          <w:p w14:paraId="2E319D2D" w14:textId="77777777" w:rsidR="004221CC" w:rsidRPr="00CB4BB8" w:rsidRDefault="004221CC" w:rsidP="00774B46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Číslo banky</w:t>
            </w:r>
          </w:p>
        </w:tc>
      </w:tr>
    </w:tbl>
    <w:p w14:paraId="60E7B3E5" w14:textId="77777777" w:rsidR="005C5D0F" w:rsidRPr="00CB4BB8" w:rsidRDefault="005C5D0F" w:rsidP="005C5D0F"/>
    <w:p w14:paraId="33ED424A" w14:textId="77777777" w:rsidR="005C5D0F" w:rsidRPr="005C5D0F" w:rsidRDefault="005C5D0F" w:rsidP="005C5D0F">
      <w:pPr>
        <w:rPr>
          <w:b/>
        </w:rPr>
      </w:pPr>
      <w:bookmarkStart w:id="101" w:name="_Toc55563911"/>
      <w:r w:rsidRPr="005C5D0F">
        <w:rPr>
          <w:b/>
        </w:rPr>
        <w:t>Příklad výstupu:</w:t>
      </w:r>
      <w:bookmarkEnd w:id="10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5C5D0F" w:rsidRPr="00CB4BB8" w14:paraId="3C266719" w14:textId="77777777" w:rsidTr="00774B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14F284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2EA87F6E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112D71C3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1771EE4E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bank_account_id</w:t>
            </w:r>
            <w:proofErr w:type="spellEnd"/>
            <w:r w:rsidRPr="00CB4BB8">
              <w:rPr>
                <w:rFonts w:ascii="Courier New" w:hAnsi="Courier New" w:cs="Courier New"/>
              </w:rPr>
              <w:t>": 15,</w:t>
            </w:r>
          </w:p>
          <w:p w14:paraId="08CFDD1D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bank_account_name</w:t>
            </w:r>
            <w:proofErr w:type="spellEnd"/>
            <w:r w:rsidRPr="00CB4BB8">
              <w:rPr>
                <w:rFonts w:ascii="Courier New" w:hAnsi="Courier New" w:cs="Courier New"/>
              </w:rPr>
              <w:t>": "KB CZK",</w:t>
            </w:r>
          </w:p>
          <w:p w14:paraId="29624C8C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"currency": "CZK",</w:t>
            </w:r>
          </w:p>
          <w:p w14:paraId="3B1F5460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bank_account_number</w:t>
            </w:r>
            <w:proofErr w:type="spellEnd"/>
            <w:r w:rsidRPr="00CB4BB8">
              <w:rPr>
                <w:rFonts w:ascii="Courier New" w:hAnsi="Courier New" w:cs="Courier New"/>
              </w:rPr>
              <w:t>": "43-123456789",</w:t>
            </w:r>
          </w:p>
          <w:p w14:paraId="3BF4C596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bank_number</w:t>
            </w:r>
            <w:proofErr w:type="spellEnd"/>
            <w:r w:rsidRPr="00CB4BB8">
              <w:rPr>
                <w:rFonts w:ascii="Courier New" w:hAnsi="Courier New" w:cs="Courier New"/>
              </w:rPr>
              <w:t>": "0100"</w:t>
            </w:r>
          </w:p>
          <w:p w14:paraId="384CD5BF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},</w:t>
            </w:r>
          </w:p>
          <w:p w14:paraId="76B0DA73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79B9545A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bank_account_id</w:t>
            </w:r>
            <w:proofErr w:type="spellEnd"/>
            <w:r w:rsidRPr="00CB4BB8">
              <w:rPr>
                <w:rFonts w:ascii="Courier New" w:hAnsi="Courier New" w:cs="Courier New"/>
              </w:rPr>
              <w:t>": 16,</w:t>
            </w:r>
          </w:p>
          <w:p w14:paraId="55E5F429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bank_account_name</w:t>
            </w:r>
            <w:proofErr w:type="spellEnd"/>
            <w:r w:rsidRPr="00CB4BB8">
              <w:rPr>
                <w:rFonts w:ascii="Courier New" w:hAnsi="Courier New" w:cs="Courier New"/>
              </w:rPr>
              <w:t>": "KB EUR",</w:t>
            </w:r>
          </w:p>
          <w:p w14:paraId="71D49F49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"currency": "EUR",</w:t>
            </w:r>
          </w:p>
          <w:p w14:paraId="04EF9DEC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bank_account_number</w:t>
            </w:r>
            <w:proofErr w:type="spellEnd"/>
            <w:r w:rsidRPr="00CB4BB8">
              <w:rPr>
                <w:rFonts w:ascii="Courier New" w:hAnsi="Courier New" w:cs="Courier New"/>
              </w:rPr>
              <w:t>": "43-987654321",</w:t>
            </w:r>
          </w:p>
          <w:p w14:paraId="778A1782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bank_number</w:t>
            </w:r>
            <w:proofErr w:type="spellEnd"/>
            <w:r w:rsidRPr="00CB4BB8">
              <w:rPr>
                <w:rFonts w:ascii="Courier New" w:hAnsi="Courier New" w:cs="Courier New"/>
              </w:rPr>
              <w:t>": "0100"</w:t>
            </w:r>
          </w:p>
          <w:p w14:paraId="07B4DFF3" w14:textId="77777777" w:rsidR="005C5D0F" w:rsidRPr="00CB4BB8" w:rsidRDefault="005C5D0F" w:rsidP="00774B46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  ]</w:t>
            </w:r>
          </w:p>
          <w:p w14:paraId="41001B5C" w14:textId="77777777" w:rsidR="005C5D0F" w:rsidRPr="00CB4BB8" w:rsidRDefault="005C5D0F" w:rsidP="00774B46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284DF948" w14:textId="77777777" w:rsidR="006945AB" w:rsidRPr="00CB4BB8" w:rsidRDefault="006945AB" w:rsidP="006945AB">
      <w:pPr>
        <w:pStyle w:val="Nadpis2"/>
      </w:pPr>
      <w:bookmarkStart w:id="102" w:name="_Toc57194760"/>
      <w:r w:rsidRPr="00CB4BB8">
        <w:lastRenderedPageBreak/>
        <w:t>Číselník účelů platby</w:t>
      </w:r>
      <w:bookmarkEnd w:id="98"/>
      <w:bookmarkEnd w:id="102"/>
    </w:p>
    <w:p w14:paraId="526118C5" w14:textId="77777777" w:rsidR="006945AB" w:rsidRDefault="006945AB" w:rsidP="00774B46">
      <w:pPr>
        <w:pStyle w:val="Nadpis3"/>
      </w:pPr>
      <w:bookmarkStart w:id="103" w:name="_Toc55563895"/>
      <w:bookmarkStart w:id="104" w:name="_Toc57194761"/>
      <w:proofErr w:type="spellStart"/>
      <w:r w:rsidRPr="006945AB">
        <w:t>Get</w:t>
      </w:r>
      <w:proofErr w:type="spellEnd"/>
      <w:r w:rsidRPr="006945AB">
        <w:t xml:space="preserve"> /</w:t>
      </w:r>
      <w:proofErr w:type="spellStart"/>
      <w:r w:rsidRPr="006945AB">
        <w:t>paymentpurposes</w:t>
      </w:r>
      <w:bookmarkEnd w:id="103"/>
      <w:bookmarkEnd w:id="104"/>
      <w:proofErr w:type="spellEnd"/>
    </w:p>
    <w:p w14:paraId="720020B2" w14:textId="77777777" w:rsidR="006945AB" w:rsidRPr="00CB4BB8" w:rsidRDefault="006945AB" w:rsidP="006945AB">
      <w:pPr>
        <w:pStyle w:val="Odstavecseseznamem"/>
        <w:numPr>
          <w:ilvl w:val="0"/>
          <w:numId w:val="2"/>
        </w:numPr>
      </w:pPr>
      <w:r w:rsidRPr="00CB4BB8">
        <w:t>Vrací číselník účelů plateb pro platby korunovými měnami.</w:t>
      </w:r>
    </w:p>
    <w:p w14:paraId="09F3326C" w14:textId="77777777" w:rsidR="006945AB" w:rsidRPr="00CB4BB8" w:rsidRDefault="006945AB" w:rsidP="006945AB">
      <w:pPr>
        <w:pStyle w:val="Odstavecseseznamem"/>
      </w:pPr>
    </w:p>
    <w:p w14:paraId="51E2001F" w14:textId="77777777" w:rsidR="006945AB" w:rsidRPr="00CB4BB8" w:rsidRDefault="006945AB" w:rsidP="006945AB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53"/>
        <w:gridCol w:w="1661"/>
        <w:gridCol w:w="4448"/>
      </w:tblGrid>
      <w:tr w:rsidR="004221CC" w:rsidRPr="00CB4BB8" w14:paraId="1530934C" w14:textId="77777777" w:rsidTr="004221CC">
        <w:trPr>
          <w:trHeight w:val="340"/>
        </w:trPr>
        <w:tc>
          <w:tcPr>
            <w:tcW w:w="1628" w:type="pct"/>
            <w:vAlign w:val="center"/>
          </w:tcPr>
          <w:p w14:paraId="662B8984" w14:textId="77777777" w:rsidR="004221CC" w:rsidRPr="00CB4BB8" w:rsidRDefault="004221CC" w:rsidP="00F7559A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16" w:type="pct"/>
            <w:vAlign w:val="center"/>
          </w:tcPr>
          <w:p w14:paraId="2F476824" w14:textId="77777777" w:rsidR="004221CC" w:rsidRPr="00CB4BB8" w:rsidRDefault="004221CC" w:rsidP="00F7559A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456" w:type="pct"/>
            <w:vAlign w:val="center"/>
          </w:tcPr>
          <w:p w14:paraId="61730917" w14:textId="77777777" w:rsidR="004221CC" w:rsidRPr="00CB4BB8" w:rsidRDefault="004221CC" w:rsidP="00F7559A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203D84DA" w14:textId="77777777" w:rsidTr="004221CC">
        <w:trPr>
          <w:trHeight w:val="340"/>
        </w:trPr>
        <w:tc>
          <w:tcPr>
            <w:tcW w:w="1628" w:type="pct"/>
            <w:vAlign w:val="center"/>
          </w:tcPr>
          <w:p w14:paraId="038F7938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purpose_id</w:t>
            </w:r>
            <w:proofErr w:type="spellEnd"/>
          </w:p>
        </w:tc>
        <w:tc>
          <w:tcPr>
            <w:tcW w:w="916" w:type="pct"/>
            <w:vAlign w:val="center"/>
          </w:tcPr>
          <w:p w14:paraId="322A0C12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2456" w:type="pct"/>
            <w:vAlign w:val="center"/>
          </w:tcPr>
          <w:p w14:paraId="121DE742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platebního účelu</w:t>
            </w:r>
          </w:p>
        </w:tc>
      </w:tr>
      <w:tr w:rsidR="004221CC" w:rsidRPr="00CB4BB8" w14:paraId="6EA64727" w14:textId="77777777" w:rsidTr="004221CC">
        <w:trPr>
          <w:trHeight w:val="340"/>
        </w:trPr>
        <w:tc>
          <w:tcPr>
            <w:tcW w:w="1628" w:type="pct"/>
            <w:vAlign w:val="center"/>
          </w:tcPr>
          <w:p w14:paraId="731E69AC" w14:textId="77777777" w:rsidR="004221CC" w:rsidRPr="00CB4BB8" w:rsidRDefault="004221CC" w:rsidP="00F7559A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purpose_description</w:t>
            </w:r>
            <w:proofErr w:type="spellEnd"/>
          </w:p>
        </w:tc>
        <w:tc>
          <w:tcPr>
            <w:tcW w:w="916" w:type="pct"/>
            <w:vAlign w:val="center"/>
          </w:tcPr>
          <w:p w14:paraId="70C8DA73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VARCHAR2(75)</w:t>
            </w:r>
          </w:p>
        </w:tc>
        <w:tc>
          <w:tcPr>
            <w:tcW w:w="2456" w:type="pct"/>
            <w:vAlign w:val="center"/>
          </w:tcPr>
          <w:p w14:paraId="64716E6D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Název/popis platebního účelu</w:t>
            </w:r>
          </w:p>
        </w:tc>
      </w:tr>
      <w:tr w:rsidR="004221CC" w:rsidRPr="00CB4BB8" w14:paraId="5BC6630D" w14:textId="77777777" w:rsidTr="004221CC">
        <w:trPr>
          <w:trHeight w:val="340"/>
        </w:trPr>
        <w:tc>
          <w:tcPr>
            <w:tcW w:w="1628" w:type="pct"/>
            <w:vAlign w:val="center"/>
          </w:tcPr>
          <w:p w14:paraId="7C049129" w14:textId="77777777" w:rsidR="004221CC" w:rsidRPr="00CB4BB8" w:rsidRDefault="004221CC" w:rsidP="00F7559A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purpose_order</w:t>
            </w:r>
            <w:proofErr w:type="spellEnd"/>
          </w:p>
        </w:tc>
        <w:tc>
          <w:tcPr>
            <w:tcW w:w="916" w:type="pct"/>
            <w:vAlign w:val="center"/>
          </w:tcPr>
          <w:p w14:paraId="5641C49C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2456" w:type="pct"/>
            <w:vAlign w:val="center"/>
          </w:tcPr>
          <w:p w14:paraId="3420721C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Pořadí platebního účelu do vybírače</w:t>
            </w:r>
          </w:p>
        </w:tc>
      </w:tr>
    </w:tbl>
    <w:p w14:paraId="64D2E37B" w14:textId="77777777" w:rsidR="006945AB" w:rsidRPr="00CB4BB8" w:rsidRDefault="006945AB" w:rsidP="006945AB"/>
    <w:p w14:paraId="096DC5E5" w14:textId="77777777" w:rsidR="006945AB" w:rsidRPr="00E630EA" w:rsidRDefault="006945AB" w:rsidP="00E630EA">
      <w:pPr>
        <w:rPr>
          <w:b/>
        </w:rPr>
      </w:pPr>
      <w:bookmarkStart w:id="105" w:name="_Toc55563896"/>
      <w:r w:rsidRPr="00E630EA">
        <w:rPr>
          <w:b/>
        </w:rPr>
        <w:t>Příklad výstupu:</w:t>
      </w:r>
      <w:bookmarkEnd w:id="10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945AB" w:rsidRPr="00CB4BB8" w14:paraId="013C079D" w14:textId="77777777" w:rsidTr="00F7559A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D9E5C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63C103CA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7EBB4A73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72241775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purpose_id</w:t>
            </w:r>
            <w:proofErr w:type="spellEnd"/>
            <w:r w:rsidRPr="00CB4BB8">
              <w:rPr>
                <w:rFonts w:ascii="Courier New" w:hAnsi="Courier New" w:cs="Courier New"/>
              </w:rPr>
              <w:t>": 2,</w:t>
            </w:r>
          </w:p>
          <w:p w14:paraId="6DA4E31B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purpose_description</w:t>
            </w:r>
            <w:proofErr w:type="spellEnd"/>
            <w:r w:rsidRPr="00CB4BB8">
              <w:rPr>
                <w:rFonts w:ascii="Courier New" w:hAnsi="Courier New" w:cs="Courier New"/>
              </w:rPr>
              <w:t>": "mzda ze zaměstnaneckého poměru",</w:t>
            </w:r>
          </w:p>
          <w:p w14:paraId="69A96988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purpose_order</w:t>
            </w:r>
            <w:proofErr w:type="spellEnd"/>
            <w:r w:rsidRPr="00CB4BB8">
              <w:rPr>
                <w:rFonts w:ascii="Courier New" w:hAnsi="Courier New" w:cs="Courier New"/>
              </w:rPr>
              <w:t>": 20</w:t>
            </w:r>
          </w:p>
          <w:p w14:paraId="234287CF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  ]</w:t>
            </w:r>
          </w:p>
          <w:p w14:paraId="4A60DE46" w14:textId="77777777" w:rsidR="006945AB" w:rsidRPr="00CB4BB8" w:rsidRDefault="006945AB" w:rsidP="00F7559A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76FCBFE3" w14:textId="77777777" w:rsidR="006945AB" w:rsidRPr="00CB4BB8" w:rsidRDefault="006945AB" w:rsidP="006945AB"/>
    <w:p w14:paraId="595A6DF6" w14:textId="77777777" w:rsidR="00774B46" w:rsidRDefault="00774B46" w:rsidP="00774B46">
      <w:pPr>
        <w:pStyle w:val="Nadpis2"/>
        <w:spacing w:after="0"/>
      </w:pPr>
      <w:bookmarkStart w:id="106" w:name="_Toc55563897"/>
    </w:p>
    <w:p w14:paraId="7D395D8A" w14:textId="77777777" w:rsidR="006945AB" w:rsidRPr="00CB4BB8" w:rsidRDefault="006945AB" w:rsidP="006945AB">
      <w:pPr>
        <w:pStyle w:val="Nadpis2"/>
      </w:pPr>
      <w:bookmarkStart w:id="107" w:name="_Toc57194762"/>
      <w:r w:rsidRPr="00CB4BB8">
        <w:t>Číselník platebních titulů</w:t>
      </w:r>
      <w:bookmarkEnd w:id="106"/>
      <w:bookmarkEnd w:id="107"/>
    </w:p>
    <w:p w14:paraId="1CC67BE9" w14:textId="77777777" w:rsidR="006945AB" w:rsidRDefault="006945AB" w:rsidP="005C5D0F">
      <w:pPr>
        <w:pStyle w:val="Nadpis3"/>
      </w:pPr>
      <w:bookmarkStart w:id="108" w:name="_Toc55563898"/>
      <w:bookmarkStart w:id="109" w:name="_Toc57194763"/>
      <w:proofErr w:type="spellStart"/>
      <w:r w:rsidRPr="006945AB">
        <w:t>Get</w:t>
      </w:r>
      <w:proofErr w:type="spellEnd"/>
      <w:r w:rsidRPr="006945AB">
        <w:t xml:space="preserve"> /</w:t>
      </w:r>
      <w:proofErr w:type="spellStart"/>
      <w:r w:rsidRPr="006945AB">
        <w:t>paymenttitles</w:t>
      </w:r>
      <w:bookmarkEnd w:id="108"/>
      <w:bookmarkEnd w:id="109"/>
      <w:proofErr w:type="spellEnd"/>
    </w:p>
    <w:p w14:paraId="058C4807" w14:textId="77777777" w:rsidR="006945AB" w:rsidRPr="00CB4BB8" w:rsidRDefault="006945AB" w:rsidP="006945AB">
      <w:pPr>
        <w:pStyle w:val="Odstavecseseznamem"/>
        <w:numPr>
          <w:ilvl w:val="0"/>
          <w:numId w:val="2"/>
        </w:numPr>
      </w:pPr>
      <w:r w:rsidRPr="00CB4BB8">
        <w:t>Vrací číselník platebních titulů při platbě nekorunovými měnami.</w:t>
      </w:r>
    </w:p>
    <w:p w14:paraId="71B3F8BA" w14:textId="77777777" w:rsidR="006945AB" w:rsidRPr="00CB4BB8" w:rsidRDefault="006945AB" w:rsidP="006945AB">
      <w:pPr>
        <w:pStyle w:val="Odstavecseseznamem"/>
      </w:pPr>
    </w:p>
    <w:p w14:paraId="2059DCA7" w14:textId="77777777" w:rsidR="006945AB" w:rsidRPr="00CB4BB8" w:rsidRDefault="006945AB" w:rsidP="006945AB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65"/>
        <w:gridCol w:w="1661"/>
        <w:gridCol w:w="4736"/>
      </w:tblGrid>
      <w:tr w:rsidR="004221CC" w:rsidRPr="00CB4BB8" w14:paraId="4C14060C" w14:textId="77777777" w:rsidTr="004221CC">
        <w:trPr>
          <w:trHeight w:val="340"/>
        </w:trPr>
        <w:tc>
          <w:tcPr>
            <w:tcW w:w="1470" w:type="pct"/>
            <w:vAlign w:val="center"/>
          </w:tcPr>
          <w:p w14:paraId="3272A77E" w14:textId="77777777" w:rsidR="004221CC" w:rsidRPr="00CB4BB8" w:rsidRDefault="004221CC" w:rsidP="00F7559A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16" w:type="pct"/>
            <w:vAlign w:val="center"/>
          </w:tcPr>
          <w:p w14:paraId="739068C8" w14:textId="77777777" w:rsidR="004221CC" w:rsidRPr="00CB4BB8" w:rsidRDefault="004221CC" w:rsidP="00F7559A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614" w:type="pct"/>
            <w:vAlign w:val="center"/>
          </w:tcPr>
          <w:p w14:paraId="0610C2F6" w14:textId="77777777" w:rsidR="004221CC" w:rsidRPr="00CB4BB8" w:rsidRDefault="004221CC" w:rsidP="00F7559A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2BD8396D" w14:textId="77777777" w:rsidTr="004221CC">
        <w:trPr>
          <w:trHeight w:val="340"/>
        </w:trPr>
        <w:tc>
          <w:tcPr>
            <w:tcW w:w="1470" w:type="pct"/>
            <w:vAlign w:val="center"/>
          </w:tcPr>
          <w:p w14:paraId="3738DA6B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title_id</w:t>
            </w:r>
            <w:proofErr w:type="spellEnd"/>
          </w:p>
        </w:tc>
        <w:tc>
          <w:tcPr>
            <w:tcW w:w="916" w:type="pct"/>
            <w:vAlign w:val="center"/>
          </w:tcPr>
          <w:p w14:paraId="1B200F78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2614" w:type="pct"/>
            <w:vAlign w:val="center"/>
          </w:tcPr>
          <w:p w14:paraId="37FE24D8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platebního titulu</w:t>
            </w:r>
          </w:p>
        </w:tc>
      </w:tr>
      <w:tr w:rsidR="004221CC" w:rsidRPr="00CB4BB8" w14:paraId="05AA6336" w14:textId="77777777" w:rsidTr="004221CC">
        <w:trPr>
          <w:trHeight w:val="340"/>
        </w:trPr>
        <w:tc>
          <w:tcPr>
            <w:tcW w:w="1470" w:type="pct"/>
            <w:vAlign w:val="center"/>
          </w:tcPr>
          <w:p w14:paraId="211FE4F7" w14:textId="77777777" w:rsidR="004221CC" w:rsidRPr="00CB4BB8" w:rsidRDefault="004221CC" w:rsidP="00F7559A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title_description</w:t>
            </w:r>
            <w:proofErr w:type="spellEnd"/>
          </w:p>
        </w:tc>
        <w:tc>
          <w:tcPr>
            <w:tcW w:w="916" w:type="pct"/>
            <w:vAlign w:val="center"/>
          </w:tcPr>
          <w:p w14:paraId="5F9F8D74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VARCHAR2(75)</w:t>
            </w:r>
          </w:p>
        </w:tc>
        <w:tc>
          <w:tcPr>
            <w:tcW w:w="2614" w:type="pct"/>
            <w:vAlign w:val="center"/>
          </w:tcPr>
          <w:p w14:paraId="07027E0D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Název/popis platebního titulu</w:t>
            </w:r>
          </w:p>
        </w:tc>
      </w:tr>
      <w:tr w:rsidR="004221CC" w:rsidRPr="00CB4BB8" w14:paraId="1E7D14EE" w14:textId="77777777" w:rsidTr="004221CC">
        <w:trPr>
          <w:trHeight w:val="340"/>
        </w:trPr>
        <w:tc>
          <w:tcPr>
            <w:tcW w:w="1470" w:type="pct"/>
            <w:vAlign w:val="center"/>
          </w:tcPr>
          <w:p w14:paraId="74ACC1B7" w14:textId="77777777" w:rsidR="004221CC" w:rsidRPr="00CB4BB8" w:rsidRDefault="004221CC" w:rsidP="00F7559A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title_order</w:t>
            </w:r>
            <w:proofErr w:type="spellEnd"/>
          </w:p>
        </w:tc>
        <w:tc>
          <w:tcPr>
            <w:tcW w:w="916" w:type="pct"/>
            <w:vAlign w:val="center"/>
          </w:tcPr>
          <w:p w14:paraId="2290850A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INTEGER</w:t>
            </w:r>
          </w:p>
        </w:tc>
        <w:tc>
          <w:tcPr>
            <w:tcW w:w="2614" w:type="pct"/>
            <w:vAlign w:val="center"/>
          </w:tcPr>
          <w:p w14:paraId="1D4C9857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Pořadí do vybírače</w:t>
            </w:r>
          </w:p>
        </w:tc>
      </w:tr>
    </w:tbl>
    <w:p w14:paraId="3F98A156" w14:textId="77777777" w:rsidR="006945AB" w:rsidRPr="00CB4BB8" w:rsidRDefault="006945AB" w:rsidP="006945AB"/>
    <w:p w14:paraId="5D7246E4" w14:textId="77777777" w:rsidR="006945AB" w:rsidRPr="00E630EA" w:rsidRDefault="006945AB" w:rsidP="00E630EA">
      <w:pPr>
        <w:rPr>
          <w:b/>
        </w:rPr>
      </w:pPr>
      <w:bookmarkStart w:id="110" w:name="_Toc55563899"/>
      <w:r w:rsidRPr="00E630EA">
        <w:rPr>
          <w:b/>
        </w:rPr>
        <w:t>Příklad výstupu:</w:t>
      </w:r>
      <w:bookmarkEnd w:id="11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945AB" w:rsidRPr="00CB4BB8" w14:paraId="7C6DAC47" w14:textId="77777777" w:rsidTr="00F7559A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169331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711963AA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761158AE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12840905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title_id</w:t>
            </w:r>
            <w:proofErr w:type="spellEnd"/>
            <w:r w:rsidRPr="00CB4BB8">
              <w:rPr>
                <w:rFonts w:ascii="Courier New" w:hAnsi="Courier New" w:cs="Courier New"/>
              </w:rPr>
              <w:t>": 120,</w:t>
            </w:r>
          </w:p>
          <w:p w14:paraId="6E5AB764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title_description</w:t>
            </w:r>
            <w:proofErr w:type="spellEnd"/>
            <w:r w:rsidRPr="00CB4BB8">
              <w:rPr>
                <w:rFonts w:ascii="Courier New" w:hAnsi="Courier New" w:cs="Courier New"/>
              </w:rPr>
              <w:t>": "Dovoz zboží",</w:t>
            </w:r>
          </w:p>
          <w:p w14:paraId="293A6879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title_order</w:t>
            </w:r>
            <w:proofErr w:type="spellEnd"/>
            <w:r w:rsidRPr="00CB4BB8">
              <w:rPr>
                <w:rFonts w:ascii="Courier New" w:hAnsi="Courier New" w:cs="Courier New"/>
              </w:rPr>
              <w:t>": 10</w:t>
            </w:r>
          </w:p>
          <w:p w14:paraId="40C6A839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  ]</w:t>
            </w:r>
          </w:p>
          <w:p w14:paraId="20306A60" w14:textId="77777777" w:rsidR="006945AB" w:rsidRPr="00CB4BB8" w:rsidRDefault="006945AB" w:rsidP="00F7559A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167723F8" w14:textId="77777777" w:rsidR="006945AB" w:rsidRPr="00CB4BB8" w:rsidRDefault="006945AB" w:rsidP="006945AB">
      <w:pPr>
        <w:pStyle w:val="Nadpis2"/>
      </w:pPr>
      <w:bookmarkStart w:id="111" w:name="_Toc55563900"/>
      <w:bookmarkStart w:id="112" w:name="_Toc57194764"/>
      <w:r w:rsidRPr="00CB4BB8">
        <w:lastRenderedPageBreak/>
        <w:t>Číselník zemí</w:t>
      </w:r>
      <w:bookmarkEnd w:id="111"/>
      <w:bookmarkEnd w:id="112"/>
    </w:p>
    <w:p w14:paraId="73ABA474" w14:textId="77777777" w:rsidR="005C5D0F" w:rsidRPr="005C5D0F" w:rsidRDefault="006945AB" w:rsidP="005C5D0F">
      <w:pPr>
        <w:pStyle w:val="Nadpis3"/>
      </w:pPr>
      <w:bookmarkStart w:id="113" w:name="_Toc55563901"/>
      <w:bookmarkStart w:id="114" w:name="_Toc57194765"/>
      <w:proofErr w:type="spellStart"/>
      <w:r w:rsidRPr="006945AB">
        <w:t>Get</w:t>
      </w:r>
      <w:proofErr w:type="spellEnd"/>
      <w:r w:rsidRPr="006945AB">
        <w:t xml:space="preserve"> /</w:t>
      </w:r>
      <w:proofErr w:type="spellStart"/>
      <w:r w:rsidRPr="006945AB">
        <w:t>countries</w:t>
      </w:r>
      <w:bookmarkEnd w:id="113"/>
      <w:bookmarkEnd w:id="114"/>
      <w:proofErr w:type="spellEnd"/>
    </w:p>
    <w:p w14:paraId="1AD0DB4C" w14:textId="77777777" w:rsidR="006945AB" w:rsidRPr="00CB4BB8" w:rsidRDefault="006945AB" w:rsidP="006945AB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</w:pPr>
      <w:r w:rsidRPr="00CB4BB8">
        <w:t>Vrací číselník zemí</w:t>
      </w:r>
    </w:p>
    <w:p w14:paraId="5979AE7A" w14:textId="77777777" w:rsidR="006945AB" w:rsidRPr="00CB4BB8" w:rsidRDefault="006945AB" w:rsidP="006945AB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8"/>
        <w:gridCol w:w="1773"/>
        <w:gridCol w:w="5111"/>
      </w:tblGrid>
      <w:tr w:rsidR="004221CC" w:rsidRPr="00CB4BB8" w14:paraId="6295F9FC" w14:textId="77777777" w:rsidTr="004221CC">
        <w:trPr>
          <w:trHeight w:val="340"/>
        </w:trPr>
        <w:tc>
          <w:tcPr>
            <w:tcW w:w="1202" w:type="pct"/>
            <w:vAlign w:val="center"/>
          </w:tcPr>
          <w:p w14:paraId="2C275D2E" w14:textId="77777777" w:rsidR="004221CC" w:rsidRPr="00CB4BB8" w:rsidRDefault="004221CC" w:rsidP="00F7559A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78" w:type="pct"/>
            <w:vAlign w:val="center"/>
          </w:tcPr>
          <w:p w14:paraId="7D2E85E6" w14:textId="77777777" w:rsidR="004221CC" w:rsidRPr="00CB4BB8" w:rsidRDefault="004221CC" w:rsidP="00F7559A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820" w:type="pct"/>
            <w:vAlign w:val="center"/>
          </w:tcPr>
          <w:p w14:paraId="7CD3C0BC" w14:textId="77777777" w:rsidR="004221CC" w:rsidRPr="00CB4BB8" w:rsidRDefault="004221CC" w:rsidP="00F7559A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6B45A1D1" w14:textId="77777777" w:rsidTr="004221CC">
        <w:trPr>
          <w:trHeight w:val="340"/>
        </w:trPr>
        <w:tc>
          <w:tcPr>
            <w:tcW w:w="1202" w:type="pct"/>
            <w:vAlign w:val="center"/>
          </w:tcPr>
          <w:p w14:paraId="2EA424F8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country_id</w:t>
            </w:r>
            <w:proofErr w:type="spellEnd"/>
          </w:p>
        </w:tc>
        <w:tc>
          <w:tcPr>
            <w:tcW w:w="978" w:type="pct"/>
            <w:vAlign w:val="center"/>
          </w:tcPr>
          <w:p w14:paraId="6A2B1190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VARCHAR2(2)</w:t>
            </w:r>
          </w:p>
        </w:tc>
        <w:tc>
          <w:tcPr>
            <w:tcW w:w="2820" w:type="pct"/>
            <w:vAlign w:val="center"/>
          </w:tcPr>
          <w:p w14:paraId="114DA87E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země</w:t>
            </w:r>
          </w:p>
        </w:tc>
      </w:tr>
      <w:tr w:rsidR="004221CC" w:rsidRPr="00CB4BB8" w14:paraId="01082B5A" w14:textId="77777777" w:rsidTr="004221CC">
        <w:trPr>
          <w:trHeight w:val="340"/>
        </w:trPr>
        <w:tc>
          <w:tcPr>
            <w:tcW w:w="1202" w:type="pct"/>
            <w:vAlign w:val="center"/>
          </w:tcPr>
          <w:p w14:paraId="695DCA08" w14:textId="77777777" w:rsidR="004221CC" w:rsidRPr="00CB4BB8" w:rsidRDefault="004221CC" w:rsidP="00F7559A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country_name</w:t>
            </w:r>
            <w:proofErr w:type="spellEnd"/>
          </w:p>
        </w:tc>
        <w:tc>
          <w:tcPr>
            <w:tcW w:w="978" w:type="pct"/>
            <w:vAlign w:val="center"/>
          </w:tcPr>
          <w:p w14:paraId="4E1C7F87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VARCHAR2(200)</w:t>
            </w:r>
          </w:p>
        </w:tc>
        <w:tc>
          <w:tcPr>
            <w:tcW w:w="2820" w:type="pct"/>
            <w:vAlign w:val="center"/>
          </w:tcPr>
          <w:p w14:paraId="36554A17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Název země</w:t>
            </w:r>
          </w:p>
        </w:tc>
      </w:tr>
    </w:tbl>
    <w:p w14:paraId="3173CAC0" w14:textId="77777777" w:rsidR="006945AB" w:rsidRPr="00CB4BB8" w:rsidRDefault="006945AB" w:rsidP="006945AB"/>
    <w:p w14:paraId="4236044A" w14:textId="77777777" w:rsidR="006945AB" w:rsidRPr="00774B46" w:rsidRDefault="006945AB" w:rsidP="00774B46">
      <w:pPr>
        <w:rPr>
          <w:b/>
        </w:rPr>
      </w:pPr>
      <w:bookmarkStart w:id="115" w:name="_Toc55563902"/>
      <w:r w:rsidRPr="00774B46">
        <w:rPr>
          <w:b/>
        </w:rPr>
        <w:t>Příklad výstupu:</w:t>
      </w:r>
      <w:bookmarkEnd w:id="11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945AB" w:rsidRPr="00CB4BB8" w14:paraId="6E3D0677" w14:textId="77777777" w:rsidTr="00F7559A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4F5660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57B1679B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4BE09121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012C8771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country_id</w:t>
            </w:r>
            <w:proofErr w:type="spellEnd"/>
            <w:r w:rsidRPr="00CB4BB8">
              <w:rPr>
                <w:rFonts w:ascii="Courier New" w:hAnsi="Courier New" w:cs="Courier New"/>
              </w:rPr>
              <w:t>": "XK",</w:t>
            </w:r>
          </w:p>
          <w:p w14:paraId="2454B579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country_name</w:t>
            </w:r>
            <w:proofErr w:type="spellEnd"/>
            <w:r w:rsidRPr="00CB4BB8">
              <w:rPr>
                <w:rFonts w:ascii="Courier New" w:hAnsi="Courier New" w:cs="Courier New"/>
              </w:rPr>
              <w:t>": "Kosovo"</w:t>
            </w:r>
          </w:p>
          <w:p w14:paraId="60C29801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},</w:t>
            </w:r>
          </w:p>
          <w:p w14:paraId="244E5AC9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6CFD88EA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country_id</w:t>
            </w:r>
            <w:proofErr w:type="spellEnd"/>
            <w:r w:rsidRPr="00CB4BB8">
              <w:rPr>
                <w:rFonts w:ascii="Courier New" w:hAnsi="Courier New" w:cs="Courier New"/>
              </w:rPr>
              <w:t>": "CW",</w:t>
            </w:r>
          </w:p>
          <w:p w14:paraId="557A662D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country_name</w:t>
            </w:r>
            <w:proofErr w:type="spellEnd"/>
            <w:r w:rsidRPr="00CB4BB8">
              <w:rPr>
                <w:rFonts w:ascii="Courier New" w:hAnsi="Courier New" w:cs="Courier New"/>
              </w:rPr>
              <w:t>": "Curacao"</w:t>
            </w:r>
          </w:p>
          <w:p w14:paraId="53AEBF36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},</w:t>
            </w:r>
          </w:p>
          <w:p w14:paraId="71EA65E9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4854A00B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country_id</w:t>
            </w:r>
            <w:proofErr w:type="spellEnd"/>
            <w:r w:rsidRPr="00CB4BB8">
              <w:rPr>
                <w:rFonts w:ascii="Courier New" w:hAnsi="Courier New" w:cs="Courier New"/>
              </w:rPr>
              <w:t>": "MF",</w:t>
            </w:r>
          </w:p>
          <w:p w14:paraId="718C9E55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country_name</w:t>
            </w:r>
            <w:proofErr w:type="spellEnd"/>
            <w:r w:rsidRPr="00CB4BB8">
              <w:rPr>
                <w:rFonts w:ascii="Courier New" w:hAnsi="Courier New" w:cs="Courier New"/>
              </w:rPr>
              <w:t>": "Svatý Martin (Francouzská část)"</w:t>
            </w:r>
          </w:p>
          <w:p w14:paraId="3AA32900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  ]</w:t>
            </w:r>
          </w:p>
          <w:p w14:paraId="2068C43C" w14:textId="77777777" w:rsidR="006945AB" w:rsidRPr="00CB4BB8" w:rsidRDefault="006945AB" w:rsidP="00F7559A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362DE6D0" w14:textId="77777777" w:rsidR="006945AB" w:rsidRDefault="006945AB" w:rsidP="006945AB">
      <w:pPr>
        <w:pStyle w:val="Nadpis1"/>
      </w:pPr>
      <w:bookmarkStart w:id="116" w:name="_Toc55563912"/>
    </w:p>
    <w:p w14:paraId="19FC7C7A" w14:textId="77777777" w:rsidR="006945AB" w:rsidRPr="00CB4BB8" w:rsidRDefault="006945AB" w:rsidP="006945AB">
      <w:pPr>
        <w:pStyle w:val="Nadpis2"/>
      </w:pPr>
      <w:bookmarkStart w:id="117" w:name="_Toc57194766"/>
      <w:r w:rsidRPr="00CB4BB8">
        <w:t>Číselník validačních hlášek pro zakládání platebních šablon</w:t>
      </w:r>
      <w:bookmarkEnd w:id="116"/>
      <w:bookmarkEnd w:id="117"/>
    </w:p>
    <w:p w14:paraId="06400FAB" w14:textId="77777777" w:rsidR="006945AB" w:rsidRDefault="006945AB" w:rsidP="005C5D0F">
      <w:pPr>
        <w:pStyle w:val="Nadpis3"/>
      </w:pPr>
      <w:bookmarkStart w:id="118" w:name="_Toc55563913"/>
      <w:bookmarkStart w:id="119" w:name="_Toc57194767"/>
      <w:proofErr w:type="spellStart"/>
      <w:r w:rsidRPr="006945AB">
        <w:t>Get</w:t>
      </w:r>
      <w:proofErr w:type="spellEnd"/>
      <w:r w:rsidRPr="006945AB">
        <w:t xml:space="preserve"> /</w:t>
      </w:r>
      <w:proofErr w:type="spellStart"/>
      <w:r w:rsidRPr="006945AB">
        <w:t>paymentvalidmessages</w:t>
      </w:r>
      <w:bookmarkEnd w:id="118"/>
      <w:bookmarkEnd w:id="119"/>
      <w:proofErr w:type="spellEnd"/>
    </w:p>
    <w:p w14:paraId="62A5C133" w14:textId="77777777" w:rsidR="006945AB" w:rsidRPr="00CB4BB8" w:rsidRDefault="006945AB" w:rsidP="006945AB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</w:pPr>
      <w:r w:rsidRPr="00CB4BB8">
        <w:t>Vrací číselník validačních hlášek pro zakládání platebních šablon</w:t>
      </w:r>
    </w:p>
    <w:p w14:paraId="0BF1B692" w14:textId="77777777" w:rsidR="006945AB" w:rsidRPr="00CB4BB8" w:rsidRDefault="006945AB" w:rsidP="006945AB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85"/>
        <w:gridCol w:w="1773"/>
        <w:gridCol w:w="3904"/>
      </w:tblGrid>
      <w:tr w:rsidR="004221CC" w:rsidRPr="00CB4BB8" w14:paraId="66E85B62" w14:textId="77777777" w:rsidTr="004221CC">
        <w:trPr>
          <w:trHeight w:val="340"/>
        </w:trPr>
        <w:tc>
          <w:tcPr>
            <w:tcW w:w="1867" w:type="pct"/>
            <w:vAlign w:val="center"/>
          </w:tcPr>
          <w:p w14:paraId="52F5A7E0" w14:textId="77777777" w:rsidR="004221CC" w:rsidRPr="00CB4BB8" w:rsidRDefault="004221CC" w:rsidP="00F7559A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78" w:type="pct"/>
            <w:vAlign w:val="center"/>
          </w:tcPr>
          <w:p w14:paraId="353615FD" w14:textId="77777777" w:rsidR="004221CC" w:rsidRPr="00CB4BB8" w:rsidRDefault="004221CC" w:rsidP="00F7559A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156" w:type="pct"/>
            <w:vAlign w:val="center"/>
          </w:tcPr>
          <w:p w14:paraId="76F66E0A" w14:textId="77777777" w:rsidR="004221CC" w:rsidRPr="00CB4BB8" w:rsidRDefault="004221CC" w:rsidP="00F7559A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441B034D" w14:textId="77777777" w:rsidTr="004221CC">
        <w:trPr>
          <w:trHeight w:val="340"/>
        </w:trPr>
        <w:tc>
          <w:tcPr>
            <w:tcW w:w="1867" w:type="pct"/>
            <w:vAlign w:val="center"/>
          </w:tcPr>
          <w:p w14:paraId="7B06B236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ascii="Courier New" w:hAnsi="Courier New" w:cs="Courier New"/>
              </w:rPr>
              <w:t>validation_id</w:t>
            </w:r>
          </w:p>
        </w:tc>
        <w:tc>
          <w:tcPr>
            <w:tcW w:w="978" w:type="pct"/>
            <w:vAlign w:val="center"/>
          </w:tcPr>
          <w:p w14:paraId="4AEFCC3C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156" w:type="pct"/>
            <w:vAlign w:val="center"/>
          </w:tcPr>
          <w:p w14:paraId="6C7AF522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validační hlášky</w:t>
            </w:r>
          </w:p>
        </w:tc>
      </w:tr>
      <w:tr w:rsidR="004221CC" w:rsidRPr="00CB4BB8" w14:paraId="407B1171" w14:textId="77777777" w:rsidTr="004221CC">
        <w:trPr>
          <w:trHeight w:val="340"/>
        </w:trPr>
        <w:tc>
          <w:tcPr>
            <w:tcW w:w="1867" w:type="pct"/>
            <w:vAlign w:val="center"/>
          </w:tcPr>
          <w:p w14:paraId="5B5A74D1" w14:textId="77777777" w:rsidR="004221CC" w:rsidRPr="00CB4BB8" w:rsidRDefault="004221CC" w:rsidP="00F7559A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validation_description</w:t>
            </w:r>
            <w:proofErr w:type="spellEnd"/>
          </w:p>
        </w:tc>
        <w:tc>
          <w:tcPr>
            <w:tcW w:w="978" w:type="pct"/>
            <w:vAlign w:val="center"/>
          </w:tcPr>
          <w:p w14:paraId="38405995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VARCHAR2(255)</w:t>
            </w:r>
          </w:p>
        </w:tc>
        <w:tc>
          <w:tcPr>
            <w:tcW w:w="2156" w:type="pct"/>
            <w:vAlign w:val="center"/>
          </w:tcPr>
          <w:p w14:paraId="17B972F0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Text validační hlášky</w:t>
            </w:r>
          </w:p>
        </w:tc>
      </w:tr>
    </w:tbl>
    <w:p w14:paraId="4C58F4FE" w14:textId="77777777" w:rsidR="006945AB" w:rsidRPr="00CB4BB8" w:rsidRDefault="006945AB" w:rsidP="006945AB"/>
    <w:p w14:paraId="0BBB7F0E" w14:textId="77777777" w:rsidR="006945AB" w:rsidRPr="005C5D0F" w:rsidRDefault="006945AB" w:rsidP="005C5D0F">
      <w:pPr>
        <w:rPr>
          <w:b/>
        </w:rPr>
      </w:pPr>
      <w:bookmarkStart w:id="120" w:name="_Toc55563914"/>
      <w:r w:rsidRPr="005C5D0F">
        <w:rPr>
          <w:b/>
        </w:rPr>
        <w:t>Příklad výstupu:</w:t>
      </w:r>
      <w:bookmarkEnd w:id="12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945AB" w:rsidRPr="00CB4BB8" w14:paraId="187FFC18" w14:textId="77777777" w:rsidTr="00F7559A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05FA34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075C66A0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7ED9B168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0077E636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"validation_id": 1,</w:t>
            </w:r>
          </w:p>
          <w:p w14:paraId="12C749D0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validation_description</w:t>
            </w:r>
            <w:proofErr w:type="spellEnd"/>
            <w:r w:rsidRPr="00CB4BB8">
              <w:rPr>
                <w:rFonts w:ascii="Courier New" w:hAnsi="Courier New" w:cs="Courier New"/>
              </w:rPr>
              <w:t>": "OK"</w:t>
            </w:r>
          </w:p>
          <w:p w14:paraId="026759C7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},</w:t>
            </w:r>
          </w:p>
          <w:p w14:paraId="51EBE286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lastRenderedPageBreak/>
              <w:t xml:space="preserve">    {</w:t>
            </w:r>
          </w:p>
          <w:p w14:paraId="615E0BDB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"validation_id": 10,</w:t>
            </w:r>
          </w:p>
          <w:p w14:paraId="6FF9A932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validation_description</w:t>
            </w:r>
            <w:proofErr w:type="spellEnd"/>
            <w:r w:rsidRPr="00CB4BB8">
              <w:rPr>
                <w:rFonts w:ascii="Courier New" w:hAnsi="Courier New" w:cs="Courier New"/>
              </w:rPr>
              <w:t>": "Modifikace vybrané šablony/účtu není povolena! Byla na ní již provedena platba!"</w:t>
            </w:r>
          </w:p>
          <w:p w14:paraId="57DCDECB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  ]</w:t>
            </w:r>
          </w:p>
          <w:p w14:paraId="4F5C06DC" w14:textId="77777777" w:rsidR="006945AB" w:rsidRPr="00CB4BB8" w:rsidRDefault="006945AB" w:rsidP="00F7559A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00F6D3DA" w14:textId="77777777" w:rsidR="006945AB" w:rsidRPr="00CB4BB8" w:rsidRDefault="006945AB" w:rsidP="006945AB"/>
    <w:p w14:paraId="182A0F57" w14:textId="77777777" w:rsidR="005C5D0F" w:rsidRDefault="005C5D0F" w:rsidP="006945AB">
      <w:pPr>
        <w:pStyle w:val="Nadpis2"/>
      </w:pPr>
      <w:bookmarkStart w:id="121" w:name="_Toc55563915"/>
    </w:p>
    <w:p w14:paraId="209B387A" w14:textId="77777777" w:rsidR="006945AB" w:rsidRPr="00CB4BB8" w:rsidRDefault="006945AB" w:rsidP="006945AB">
      <w:pPr>
        <w:pStyle w:val="Nadpis2"/>
      </w:pPr>
      <w:bookmarkStart w:id="122" w:name="_Toc57194768"/>
      <w:r w:rsidRPr="00CB4BB8">
        <w:t>Číselník validačních hlášek pro zakládání obchodů (FX, vkladů, výběrů)</w:t>
      </w:r>
      <w:bookmarkEnd w:id="121"/>
      <w:bookmarkEnd w:id="122"/>
    </w:p>
    <w:p w14:paraId="7DD26450" w14:textId="77777777" w:rsidR="006945AB" w:rsidRDefault="006945AB" w:rsidP="005C5D0F">
      <w:pPr>
        <w:pStyle w:val="Nadpis3"/>
      </w:pPr>
      <w:bookmarkStart w:id="123" w:name="_Toc55563916"/>
      <w:bookmarkStart w:id="124" w:name="_Toc57194769"/>
      <w:proofErr w:type="spellStart"/>
      <w:r w:rsidRPr="006945AB">
        <w:t>Get</w:t>
      </w:r>
      <w:proofErr w:type="spellEnd"/>
      <w:r w:rsidRPr="006945AB">
        <w:t xml:space="preserve"> /</w:t>
      </w:r>
      <w:proofErr w:type="spellStart"/>
      <w:r w:rsidRPr="006945AB">
        <w:t>tradevalidmessages</w:t>
      </w:r>
      <w:bookmarkEnd w:id="123"/>
      <w:bookmarkEnd w:id="124"/>
      <w:proofErr w:type="spellEnd"/>
    </w:p>
    <w:p w14:paraId="0B5F5E45" w14:textId="77777777" w:rsidR="006945AB" w:rsidRPr="00CB4BB8" w:rsidRDefault="006945AB" w:rsidP="006945AB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</w:pPr>
      <w:r w:rsidRPr="00CB4BB8">
        <w:t>Vrací číselník validačních hlášek pro zakládání obchodů (vklady, výběry, FX obchody)</w:t>
      </w:r>
    </w:p>
    <w:p w14:paraId="64B0290C" w14:textId="77777777" w:rsidR="006945AB" w:rsidRPr="00CB4BB8" w:rsidRDefault="006945AB" w:rsidP="006945AB">
      <w:pPr>
        <w:pStyle w:val="Odstavecseseznamem"/>
        <w:numPr>
          <w:ilvl w:val="0"/>
          <w:numId w:val="10"/>
        </w:numPr>
        <w:rPr>
          <w:b/>
        </w:rPr>
      </w:pPr>
      <w:r w:rsidRPr="00CB4BB8">
        <w:rPr>
          <w:b/>
          <w:sz w:val="28"/>
        </w:rPr>
        <w:t>Výstup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85"/>
        <w:gridCol w:w="1773"/>
        <w:gridCol w:w="3904"/>
      </w:tblGrid>
      <w:tr w:rsidR="004221CC" w:rsidRPr="00CB4BB8" w14:paraId="7FBFBC46" w14:textId="77777777" w:rsidTr="004221CC">
        <w:trPr>
          <w:trHeight w:val="340"/>
        </w:trPr>
        <w:tc>
          <w:tcPr>
            <w:tcW w:w="1867" w:type="pct"/>
            <w:vAlign w:val="center"/>
          </w:tcPr>
          <w:p w14:paraId="5523A319" w14:textId="77777777" w:rsidR="004221CC" w:rsidRPr="00CB4BB8" w:rsidRDefault="004221CC" w:rsidP="00F7559A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978" w:type="pct"/>
            <w:vAlign w:val="center"/>
          </w:tcPr>
          <w:p w14:paraId="5334EBF2" w14:textId="77777777" w:rsidR="004221CC" w:rsidRPr="00CB4BB8" w:rsidRDefault="004221CC" w:rsidP="00F7559A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DB typ</w:t>
            </w:r>
          </w:p>
        </w:tc>
        <w:tc>
          <w:tcPr>
            <w:tcW w:w="2156" w:type="pct"/>
            <w:vAlign w:val="center"/>
          </w:tcPr>
          <w:p w14:paraId="304C720A" w14:textId="77777777" w:rsidR="004221CC" w:rsidRPr="00CB4BB8" w:rsidRDefault="004221CC" w:rsidP="00F7559A">
            <w:pPr>
              <w:rPr>
                <w:rFonts w:cs="Arial"/>
                <w:b/>
                <w:sz w:val="20"/>
                <w:szCs w:val="20"/>
              </w:rPr>
            </w:pPr>
            <w:r w:rsidRPr="00CB4BB8">
              <w:rPr>
                <w:rFonts w:cs="Arial"/>
                <w:b/>
                <w:sz w:val="20"/>
                <w:szCs w:val="20"/>
              </w:rPr>
              <w:t>Popis</w:t>
            </w:r>
          </w:p>
        </w:tc>
      </w:tr>
      <w:tr w:rsidR="004221CC" w:rsidRPr="00CB4BB8" w14:paraId="776783B5" w14:textId="77777777" w:rsidTr="004221CC">
        <w:trPr>
          <w:trHeight w:val="340"/>
        </w:trPr>
        <w:tc>
          <w:tcPr>
            <w:tcW w:w="1867" w:type="pct"/>
            <w:vAlign w:val="center"/>
          </w:tcPr>
          <w:p w14:paraId="79A6D70A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ascii="Courier New" w:hAnsi="Courier New" w:cs="Courier New"/>
              </w:rPr>
              <w:t>validation_id</w:t>
            </w:r>
          </w:p>
        </w:tc>
        <w:tc>
          <w:tcPr>
            <w:tcW w:w="978" w:type="pct"/>
            <w:vAlign w:val="center"/>
          </w:tcPr>
          <w:p w14:paraId="1094A687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NUMBER(10)</w:t>
            </w:r>
          </w:p>
        </w:tc>
        <w:tc>
          <w:tcPr>
            <w:tcW w:w="2156" w:type="pct"/>
            <w:vAlign w:val="center"/>
          </w:tcPr>
          <w:p w14:paraId="31C54151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ID validační hlášky</w:t>
            </w:r>
          </w:p>
        </w:tc>
      </w:tr>
      <w:tr w:rsidR="004221CC" w:rsidRPr="00CB4BB8" w14:paraId="38A3CC0A" w14:textId="77777777" w:rsidTr="004221CC">
        <w:trPr>
          <w:trHeight w:val="340"/>
        </w:trPr>
        <w:tc>
          <w:tcPr>
            <w:tcW w:w="1867" w:type="pct"/>
            <w:vAlign w:val="center"/>
          </w:tcPr>
          <w:p w14:paraId="5934BB4D" w14:textId="77777777" w:rsidR="004221CC" w:rsidRPr="00CB4BB8" w:rsidRDefault="004221CC" w:rsidP="00F7559A">
            <w:pPr>
              <w:rPr>
                <w:rFonts w:ascii="Courier New" w:hAnsi="Courier New" w:cs="Courier New"/>
              </w:rPr>
            </w:pPr>
            <w:proofErr w:type="spellStart"/>
            <w:r w:rsidRPr="00CB4BB8">
              <w:rPr>
                <w:rFonts w:ascii="Courier New" w:hAnsi="Courier New" w:cs="Courier New"/>
              </w:rPr>
              <w:t>validation_description</w:t>
            </w:r>
            <w:proofErr w:type="spellEnd"/>
          </w:p>
        </w:tc>
        <w:tc>
          <w:tcPr>
            <w:tcW w:w="978" w:type="pct"/>
            <w:vAlign w:val="center"/>
          </w:tcPr>
          <w:p w14:paraId="57025F40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VARCHAR2(255)</w:t>
            </w:r>
          </w:p>
        </w:tc>
        <w:tc>
          <w:tcPr>
            <w:tcW w:w="2156" w:type="pct"/>
            <w:vAlign w:val="center"/>
          </w:tcPr>
          <w:p w14:paraId="110CF1C5" w14:textId="77777777" w:rsidR="004221CC" w:rsidRPr="00CB4BB8" w:rsidRDefault="004221CC" w:rsidP="00F7559A">
            <w:pPr>
              <w:rPr>
                <w:rFonts w:cs="Arial"/>
                <w:sz w:val="20"/>
                <w:szCs w:val="20"/>
              </w:rPr>
            </w:pPr>
            <w:r w:rsidRPr="00CB4BB8">
              <w:rPr>
                <w:rFonts w:cs="Arial"/>
                <w:sz w:val="20"/>
                <w:szCs w:val="20"/>
              </w:rPr>
              <w:t>Text validační hlášky</w:t>
            </w:r>
          </w:p>
        </w:tc>
      </w:tr>
    </w:tbl>
    <w:p w14:paraId="7ED75B51" w14:textId="77777777" w:rsidR="006945AB" w:rsidRPr="00CB4BB8" w:rsidRDefault="006945AB" w:rsidP="006945AB"/>
    <w:p w14:paraId="26D741C4" w14:textId="77777777" w:rsidR="006945AB" w:rsidRPr="005C5D0F" w:rsidRDefault="006945AB" w:rsidP="005C5D0F">
      <w:pPr>
        <w:rPr>
          <w:b/>
        </w:rPr>
      </w:pPr>
      <w:bookmarkStart w:id="125" w:name="_Toc55563917"/>
      <w:r w:rsidRPr="005C5D0F">
        <w:rPr>
          <w:b/>
        </w:rPr>
        <w:t>Příklad výstupu:</w:t>
      </w:r>
      <w:bookmarkEnd w:id="12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945AB" w:rsidRPr="00CB4BB8" w14:paraId="76D2E58B" w14:textId="77777777" w:rsidTr="00F7559A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02C21D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>{</w:t>
            </w:r>
          </w:p>
          <w:p w14:paraId="23DD9812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"</w:t>
            </w:r>
            <w:proofErr w:type="spellStart"/>
            <w:r w:rsidRPr="00CB4BB8">
              <w:rPr>
                <w:rFonts w:ascii="Courier New" w:hAnsi="Courier New" w:cs="Courier New"/>
              </w:rPr>
              <w:t>results</w:t>
            </w:r>
            <w:proofErr w:type="spellEnd"/>
            <w:r w:rsidRPr="00CB4BB8">
              <w:rPr>
                <w:rFonts w:ascii="Courier New" w:hAnsi="Courier New" w:cs="Courier New"/>
              </w:rPr>
              <w:t>": [</w:t>
            </w:r>
          </w:p>
          <w:p w14:paraId="071FB399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  {</w:t>
            </w:r>
          </w:p>
          <w:p w14:paraId="6639ABE1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"validation_id": 170,</w:t>
            </w:r>
          </w:p>
          <w:p w14:paraId="4D83B286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validation_description</w:t>
            </w:r>
            <w:proofErr w:type="spellEnd"/>
            <w:r w:rsidRPr="00CB4BB8">
              <w:rPr>
                <w:rFonts w:ascii="Courier New" w:hAnsi="Courier New" w:cs="Courier New"/>
              </w:rPr>
              <w:t>": "Není vyplněn VS"</w:t>
            </w:r>
          </w:p>
          <w:p w14:paraId="5064AC13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},</w:t>
            </w:r>
          </w:p>
          <w:p w14:paraId="412A363C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{</w:t>
            </w:r>
          </w:p>
          <w:p w14:paraId="0B6F73C4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"validation_id": 180,</w:t>
            </w:r>
          </w:p>
          <w:p w14:paraId="4DB8E31F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  "</w:t>
            </w:r>
            <w:proofErr w:type="spellStart"/>
            <w:r w:rsidRPr="00CB4BB8">
              <w:rPr>
                <w:rFonts w:ascii="Courier New" w:hAnsi="Courier New" w:cs="Courier New"/>
              </w:rPr>
              <w:t>validation_description</w:t>
            </w:r>
            <w:proofErr w:type="spellEnd"/>
            <w:r w:rsidRPr="00CB4BB8">
              <w:rPr>
                <w:rFonts w:ascii="Courier New" w:hAnsi="Courier New" w:cs="Courier New"/>
              </w:rPr>
              <w:t>": "Není vyplněn platební titul"</w:t>
            </w:r>
          </w:p>
          <w:p w14:paraId="48EDE996" w14:textId="77777777" w:rsidR="006945AB" w:rsidRPr="00CB4BB8" w:rsidRDefault="006945AB" w:rsidP="00F7559A">
            <w:pPr>
              <w:rPr>
                <w:rFonts w:ascii="Courier New" w:hAnsi="Courier New" w:cs="Courier New"/>
              </w:rPr>
            </w:pPr>
            <w:r w:rsidRPr="00CB4BB8">
              <w:rPr>
                <w:rFonts w:ascii="Courier New" w:hAnsi="Courier New" w:cs="Courier New"/>
              </w:rPr>
              <w:t xml:space="preserve">    }]</w:t>
            </w:r>
          </w:p>
          <w:p w14:paraId="6A270AB6" w14:textId="77777777" w:rsidR="006945AB" w:rsidRPr="00CB4BB8" w:rsidRDefault="006945AB" w:rsidP="00F7559A">
            <w:r w:rsidRPr="00CB4BB8">
              <w:rPr>
                <w:rFonts w:ascii="Courier New" w:hAnsi="Courier New" w:cs="Courier New"/>
              </w:rPr>
              <w:t>}</w:t>
            </w:r>
          </w:p>
        </w:tc>
      </w:tr>
    </w:tbl>
    <w:p w14:paraId="13BD0840" w14:textId="77777777" w:rsidR="0061673A" w:rsidRDefault="0061673A" w:rsidP="00315904"/>
    <w:p w14:paraId="55F23160" w14:textId="77777777" w:rsidR="0061673A" w:rsidRDefault="0061673A" w:rsidP="00315904"/>
    <w:sectPr w:rsidR="0061673A" w:rsidSect="0031590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ED02F" w14:textId="77777777" w:rsidR="00C6315E" w:rsidRDefault="00C6315E" w:rsidP="00315904">
      <w:r>
        <w:separator/>
      </w:r>
    </w:p>
  </w:endnote>
  <w:endnote w:type="continuationSeparator" w:id="0">
    <w:p w14:paraId="56F57BD3" w14:textId="77777777" w:rsidR="00C6315E" w:rsidRDefault="00C6315E" w:rsidP="0031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4423308"/>
      <w:docPartObj>
        <w:docPartGallery w:val="Page Numbers (Bottom of Page)"/>
        <w:docPartUnique/>
      </w:docPartObj>
    </w:sdtPr>
    <w:sdtEndPr/>
    <w:sdtContent>
      <w:p w14:paraId="6EE964E4" w14:textId="77777777" w:rsidR="00EC70BE" w:rsidRDefault="00EC70BE">
        <w:pPr>
          <w:pStyle w:val="Zpat"/>
          <w:jc w:val="right"/>
        </w:pPr>
      </w:p>
      <w:p w14:paraId="0AD0707F" w14:textId="77777777" w:rsidR="00EC70BE" w:rsidRDefault="00EC70BE">
        <w:pPr>
          <w:pStyle w:val="Zpat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10B2318" wp14:editId="634E2BE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59690</wp:posOffset>
                  </wp:positionV>
                  <wp:extent cx="1181100" cy="146050"/>
                  <wp:effectExtent l="0" t="0" r="4445" b="0"/>
                  <wp:wrapNone/>
                  <wp:docPr id="1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81100" cy="146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84A3D" w14:textId="77777777" w:rsidR="00EC70BE" w:rsidRPr="00387E30" w:rsidRDefault="00EC70BE" w:rsidP="00EC391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Cs/>
                                  <w:sz w:val="20"/>
                                  <w:szCs w:val="20"/>
                                </w:rPr>
                                <w:t>Total Solutions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6EA849A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0;text-align:left;margin-left:-1.5pt;margin-top:4.7pt;width:93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" stroked="f">
                  <v:textbox style="mso-fit-shape-to-text:t" inset="0,0,0,0">
                    <w:txbxContent>
                      <w:p w:rsidR="00774B46" w:rsidRPr="00387E30" w:rsidRDefault="00774B46" w:rsidP="00EC391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Total Solutions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8F6409D" wp14:editId="2A1993C3">
                  <wp:simplePos x="0" y="0"/>
                  <wp:positionH relativeFrom="column">
                    <wp:posOffset>2117090</wp:posOffset>
                  </wp:positionH>
                  <wp:positionV relativeFrom="paragraph">
                    <wp:posOffset>21590</wp:posOffset>
                  </wp:positionV>
                  <wp:extent cx="1448435" cy="292100"/>
                  <wp:effectExtent l="0" t="0" r="1270" b="0"/>
                  <wp:wrapNone/>
                  <wp:docPr id="9" name="Text Box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48435" cy="2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61ADA" w14:textId="77777777" w:rsidR="00EC70BE" w:rsidRPr="00387E30" w:rsidRDefault="00EC70BE" w:rsidP="00EC391D">
                              <w:pPr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Cs/>
                                  <w:sz w:val="20"/>
                                  <w:szCs w:val="20"/>
                                </w:rPr>
                                <w:t>Ke Stírce 1875/7</w:t>
                              </w:r>
                            </w:p>
                            <w:p w14:paraId="4DC10EB6" w14:textId="77777777" w:rsidR="00EC70BE" w:rsidRPr="00387E30" w:rsidRDefault="00EC70BE" w:rsidP="00EC391D">
                              <w:r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182 00 Praha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7A565DB" id="Text Box 11" o:spid="_x0000_s1029" type="#_x0000_t202" style="position:absolute;left:0;text-align:left;margin-left:166.7pt;margin-top:1.7pt;width:114.05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" stroked="f">
                  <v:textbox style="mso-fit-shape-to-text:t" inset="0,0,0,0">
                    <w:txbxContent>
                      <w:p w:rsidR="00774B46" w:rsidRPr="00387E30" w:rsidRDefault="00774B46" w:rsidP="00EC391D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Ke Stírce 1875/7</w:t>
                        </w:r>
                      </w:p>
                      <w:p w:rsidR="00774B46" w:rsidRPr="00387E30" w:rsidRDefault="00774B46" w:rsidP="00EC391D"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182 00 Praha 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797880BD" w14:textId="77777777" w:rsidR="00EC70BE" w:rsidRPr="00F26C1E" w:rsidRDefault="00EC70BE" w:rsidP="00EC391D">
    <w:pPr>
      <w:tabs>
        <w:tab w:val="left" w:pos="3068"/>
      </w:tabs>
    </w:pPr>
    <w:r>
      <w:tab/>
    </w:r>
    <w:r>
      <w:tab/>
    </w:r>
  </w:p>
  <w:p w14:paraId="1EEFD33D" w14:textId="77777777" w:rsidR="00EC70BE" w:rsidRDefault="00EC70BE" w:rsidP="00EC391D">
    <w:pPr>
      <w:pStyle w:val="Zpat"/>
      <w:tabs>
        <w:tab w:val="clear" w:pos="4536"/>
        <w:tab w:val="clear" w:pos="9072"/>
        <w:tab w:val="left" w:pos="17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9A183" w14:textId="77777777" w:rsidR="00C6315E" w:rsidRDefault="00C6315E" w:rsidP="00315904">
      <w:r>
        <w:separator/>
      </w:r>
    </w:p>
  </w:footnote>
  <w:footnote w:type="continuationSeparator" w:id="0">
    <w:p w14:paraId="51CB5C35" w14:textId="77777777" w:rsidR="00C6315E" w:rsidRDefault="00C6315E" w:rsidP="0031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0B7C0" w14:textId="77777777" w:rsidR="00EC70BE" w:rsidRDefault="00EC70BE" w:rsidP="0031590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D9316" wp14:editId="034054CA">
              <wp:simplePos x="0" y="0"/>
              <wp:positionH relativeFrom="column">
                <wp:posOffset>340995</wp:posOffset>
              </wp:positionH>
              <wp:positionV relativeFrom="paragraph">
                <wp:posOffset>-274955</wp:posOffset>
              </wp:positionV>
              <wp:extent cx="2300605" cy="441960"/>
              <wp:effectExtent l="3175" t="4445" r="1270" b="1270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78BFF" w14:textId="77777777" w:rsidR="00EC70BE" w:rsidRPr="00387E30" w:rsidRDefault="00EC70BE" w:rsidP="00315904">
                          <w:pPr>
                            <w:rPr>
                              <w:rFonts w:cs="Arial"/>
                              <w:b/>
                              <w:color w:val="808080" w:themeColor="background1" w:themeShade="80"/>
                            </w:rPr>
                          </w:pPr>
                          <w:r w:rsidRPr="00387E30">
                            <w:rPr>
                              <w:rFonts w:cs="Arial"/>
                              <w:b/>
                              <w:color w:val="808080" w:themeColor="background1" w:themeShade="80"/>
                            </w:rPr>
                            <w:t xml:space="preserve">Total </w:t>
                          </w:r>
                        </w:p>
                        <w:p w14:paraId="6392A7C0" w14:textId="77777777" w:rsidR="00EC70BE" w:rsidRPr="00387E30" w:rsidRDefault="00EC70BE" w:rsidP="00315904">
                          <w:pPr>
                            <w:rPr>
                              <w:rFonts w:cs="Arial"/>
                              <w:b/>
                              <w:color w:val="808080" w:themeColor="background1" w:themeShade="80"/>
                            </w:rPr>
                          </w:pPr>
                          <w:r w:rsidRPr="00387E30">
                            <w:rPr>
                              <w:rFonts w:cs="Arial"/>
                              <w:b/>
                              <w:color w:val="808080" w:themeColor="background1" w:themeShade="80"/>
                            </w:rPr>
                            <w:t>Solutions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44186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26.85pt;margin-top:-21.65pt;width:181.15pt;height:34.8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" stroked="f">
              <v:textbox style="mso-fit-shape-to-text:t">
                <w:txbxContent>
                  <w:p w:rsidR="00774B46" w:rsidRPr="00387E30" w:rsidRDefault="00774B46" w:rsidP="00315904">
                    <w:pPr>
                      <w:rPr>
                        <w:rFonts w:cs="Arial"/>
                        <w:b/>
                        <w:color w:val="808080" w:themeColor="background1" w:themeShade="80"/>
                      </w:rPr>
                    </w:pPr>
                    <w:r w:rsidRPr="00387E30">
                      <w:rPr>
                        <w:rFonts w:cs="Arial"/>
                        <w:b/>
                        <w:color w:val="808080" w:themeColor="background1" w:themeShade="80"/>
                      </w:rPr>
                      <w:t xml:space="preserve">Total </w:t>
                    </w:r>
                  </w:p>
                  <w:p w:rsidR="00774B46" w:rsidRPr="00387E30" w:rsidRDefault="00774B46" w:rsidP="00315904">
                    <w:pPr>
                      <w:rPr>
                        <w:rFonts w:cs="Arial"/>
                        <w:b/>
                        <w:color w:val="808080" w:themeColor="background1" w:themeShade="80"/>
                      </w:rPr>
                    </w:pPr>
                    <w:r w:rsidRPr="00387E30">
                      <w:rPr>
                        <w:rFonts w:cs="Arial"/>
                        <w:b/>
                        <w:color w:val="808080" w:themeColor="background1" w:themeShade="80"/>
                      </w:rPr>
                      <w:t>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60179C9" wp14:editId="11A9FAE7">
          <wp:simplePos x="0" y="0"/>
          <wp:positionH relativeFrom="column">
            <wp:posOffset>-68758</wp:posOffset>
          </wp:positionH>
          <wp:positionV relativeFrom="paragraph">
            <wp:posOffset>-230124</wp:posOffset>
          </wp:positionV>
          <wp:extent cx="448183" cy="446227"/>
          <wp:effectExtent l="19050" t="0" r="9017" b="0"/>
          <wp:wrapNone/>
          <wp:docPr id="259" name="obrázek 1" descr="Bez názv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ázv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183" cy="4462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56295A" w14:textId="77777777" w:rsidR="00EC70BE" w:rsidRDefault="00EC70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35BC"/>
    <w:multiLevelType w:val="multilevel"/>
    <w:tmpl w:val="6A4E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40739"/>
    <w:multiLevelType w:val="hybridMultilevel"/>
    <w:tmpl w:val="A41AF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3AAA"/>
    <w:multiLevelType w:val="hybridMultilevel"/>
    <w:tmpl w:val="4642D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5A8E"/>
    <w:multiLevelType w:val="hybridMultilevel"/>
    <w:tmpl w:val="7472B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528C6"/>
    <w:multiLevelType w:val="hybridMultilevel"/>
    <w:tmpl w:val="70AA8BCC"/>
    <w:lvl w:ilvl="0" w:tplc="7E864A00">
      <w:start w:val="1"/>
      <w:numFmt w:val="bullet"/>
      <w:pStyle w:val="odrazky"/>
      <w:lvlText w:val=""/>
      <w:lvlJc w:val="left"/>
      <w:pPr>
        <w:ind w:left="720" w:hanging="360"/>
      </w:pPr>
      <w:rPr>
        <w:rFonts w:ascii="Symbol" w:hAnsi="Symbol" w:hint="default"/>
        <w:color w:val="6FD0E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A3884"/>
    <w:multiLevelType w:val="hybridMultilevel"/>
    <w:tmpl w:val="80060BE2"/>
    <w:lvl w:ilvl="0" w:tplc="0405000B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69D"/>
    <w:multiLevelType w:val="multilevel"/>
    <w:tmpl w:val="8B1C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034E5"/>
    <w:multiLevelType w:val="hybridMultilevel"/>
    <w:tmpl w:val="2132F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91200"/>
    <w:multiLevelType w:val="hybridMultilevel"/>
    <w:tmpl w:val="670A4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4D6"/>
    <w:multiLevelType w:val="multilevel"/>
    <w:tmpl w:val="1732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45201"/>
    <w:multiLevelType w:val="hybridMultilevel"/>
    <w:tmpl w:val="7BB43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F7F79"/>
    <w:multiLevelType w:val="hybridMultilevel"/>
    <w:tmpl w:val="63BA3264"/>
    <w:lvl w:ilvl="0" w:tplc="F2067AB8">
      <w:start w:val="1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309DA"/>
    <w:multiLevelType w:val="hybridMultilevel"/>
    <w:tmpl w:val="B114C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E0AFB"/>
    <w:multiLevelType w:val="hybridMultilevel"/>
    <w:tmpl w:val="20FCD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C1BEF"/>
    <w:multiLevelType w:val="hybridMultilevel"/>
    <w:tmpl w:val="9FA28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7"/>
  </w:num>
  <w:num w:numId="12">
    <w:abstractNumId w:val="4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04"/>
    <w:rsid w:val="00032C85"/>
    <w:rsid w:val="00036169"/>
    <w:rsid w:val="000452CD"/>
    <w:rsid w:val="000A2843"/>
    <w:rsid w:val="000F3CF1"/>
    <w:rsid w:val="00145C6B"/>
    <w:rsid w:val="0019549E"/>
    <w:rsid w:val="001B1B2B"/>
    <w:rsid w:val="001D376B"/>
    <w:rsid w:val="001E46F4"/>
    <w:rsid w:val="001F51A0"/>
    <w:rsid w:val="00200124"/>
    <w:rsid w:val="002719DB"/>
    <w:rsid w:val="002927FB"/>
    <w:rsid w:val="002B4CFF"/>
    <w:rsid w:val="002B791E"/>
    <w:rsid w:val="002F1252"/>
    <w:rsid w:val="00315904"/>
    <w:rsid w:val="00321CFE"/>
    <w:rsid w:val="003508A6"/>
    <w:rsid w:val="003715DA"/>
    <w:rsid w:val="00383D88"/>
    <w:rsid w:val="003D5AB2"/>
    <w:rsid w:val="003F2E19"/>
    <w:rsid w:val="004221CC"/>
    <w:rsid w:val="004672FE"/>
    <w:rsid w:val="004F6989"/>
    <w:rsid w:val="005C4E81"/>
    <w:rsid w:val="005C5D0F"/>
    <w:rsid w:val="005D0981"/>
    <w:rsid w:val="0061673A"/>
    <w:rsid w:val="006411B1"/>
    <w:rsid w:val="006811B6"/>
    <w:rsid w:val="006945AB"/>
    <w:rsid w:val="006C1C27"/>
    <w:rsid w:val="006D2E3A"/>
    <w:rsid w:val="00751315"/>
    <w:rsid w:val="00760713"/>
    <w:rsid w:val="00774B46"/>
    <w:rsid w:val="007A6E0D"/>
    <w:rsid w:val="00806E29"/>
    <w:rsid w:val="00824CE3"/>
    <w:rsid w:val="008630BA"/>
    <w:rsid w:val="008E3214"/>
    <w:rsid w:val="00921F4C"/>
    <w:rsid w:val="00953F34"/>
    <w:rsid w:val="00961488"/>
    <w:rsid w:val="009800BD"/>
    <w:rsid w:val="009D5507"/>
    <w:rsid w:val="00A52B40"/>
    <w:rsid w:val="00AB5C5B"/>
    <w:rsid w:val="00AC3B57"/>
    <w:rsid w:val="00AE453F"/>
    <w:rsid w:val="00AE4F38"/>
    <w:rsid w:val="00B018B4"/>
    <w:rsid w:val="00B37819"/>
    <w:rsid w:val="00B414FA"/>
    <w:rsid w:val="00B61E18"/>
    <w:rsid w:val="00B63099"/>
    <w:rsid w:val="00BB311E"/>
    <w:rsid w:val="00BB48BC"/>
    <w:rsid w:val="00BF6D90"/>
    <w:rsid w:val="00C6315E"/>
    <w:rsid w:val="00CC05C0"/>
    <w:rsid w:val="00CC279C"/>
    <w:rsid w:val="00D31831"/>
    <w:rsid w:val="00DA2E70"/>
    <w:rsid w:val="00DB37B9"/>
    <w:rsid w:val="00DD0D86"/>
    <w:rsid w:val="00E2177D"/>
    <w:rsid w:val="00E333E7"/>
    <w:rsid w:val="00E6274C"/>
    <w:rsid w:val="00E630EA"/>
    <w:rsid w:val="00E6465D"/>
    <w:rsid w:val="00E80C75"/>
    <w:rsid w:val="00EC391D"/>
    <w:rsid w:val="00EC70BE"/>
    <w:rsid w:val="00EE348F"/>
    <w:rsid w:val="00EF5323"/>
    <w:rsid w:val="00F035F4"/>
    <w:rsid w:val="00F123F3"/>
    <w:rsid w:val="00F7559A"/>
    <w:rsid w:val="00F75D6F"/>
    <w:rsid w:val="00F83BBC"/>
    <w:rsid w:val="00F91037"/>
    <w:rsid w:val="00F93B08"/>
    <w:rsid w:val="00FB7BF1"/>
    <w:rsid w:val="00FF64DE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8BBA"/>
  <w15:chartTrackingRefBased/>
  <w15:docId w15:val="{B5F66862-AD91-47F9-8B0F-4EDA153B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90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23F3"/>
    <w:pPr>
      <w:keepNext/>
      <w:keepLines/>
      <w:spacing w:after="48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311E"/>
    <w:pPr>
      <w:keepNext/>
      <w:keepLines/>
      <w:spacing w:after="24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311E"/>
    <w:pPr>
      <w:keepNext/>
      <w:keepLines/>
      <w:spacing w:after="120"/>
      <w:outlineLvl w:val="2"/>
    </w:pPr>
    <w:rPr>
      <w:rFonts w:eastAsiaTheme="majorEastAsia" w:cstheme="majorBidi"/>
      <w:b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59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next w:val="Normln"/>
    <w:link w:val="NzevChar"/>
    <w:uiPriority w:val="10"/>
    <w:qFormat/>
    <w:rsid w:val="00315904"/>
    <w:pPr>
      <w:keepNext w:val="0"/>
      <w:keepLines w:val="0"/>
      <w:jc w:val="center"/>
    </w:pPr>
    <w:rPr>
      <w:rFonts w:asciiTheme="minorHAnsi" w:eastAsia="Times New Roman" w:hAnsiTheme="minorHAnsi" w:cstheme="minorHAnsi"/>
      <w:b w:val="0"/>
      <w:bCs/>
      <w:color w:val="595959" w:themeColor="text1" w:themeTint="A6"/>
      <w:sz w:val="84"/>
      <w:szCs w:val="84"/>
    </w:rPr>
  </w:style>
  <w:style w:type="character" w:customStyle="1" w:styleId="NzevChar">
    <w:name w:val="Název Char"/>
    <w:basedOn w:val="Standardnpsmoodstavce"/>
    <w:link w:val="Nzev"/>
    <w:uiPriority w:val="10"/>
    <w:rsid w:val="00315904"/>
    <w:rPr>
      <w:rFonts w:eastAsia="Times New Roman" w:cstheme="minorHAnsi"/>
      <w:b/>
      <w:bCs/>
      <w:color w:val="595959" w:themeColor="text1" w:themeTint="A6"/>
      <w:sz w:val="84"/>
      <w:szCs w:val="8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23F3"/>
    <w:rPr>
      <w:rFonts w:ascii="Arial" w:eastAsiaTheme="majorEastAsia" w:hAnsi="Arial" w:cstheme="majorBidi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3159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5904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5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5904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590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31590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table" w:styleId="Mkatabulky">
    <w:name w:val="Table Grid"/>
    <w:basedOn w:val="Normlntabulka"/>
    <w:rsid w:val="00315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AB5C5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AB5C5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B5C5B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BB311E"/>
    <w:rPr>
      <w:rFonts w:ascii="Arial" w:eastAsiaTheme="majorEastAsia" w:hAnsi="Arial" w:cstheme="majorBidi"/>
      <w:b/>
      <w:color w:val="000000" w:themeColor="text1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800BD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9800B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BB311E"/>
    <w:rPr>
      <w:rFonts w:ascii="Arial" w:eastAsiaTheme="majorEastAsia" w:hAnsi="Arial" w:cstheme="majorBidi"/>
      <w:b/>
      <w:sz w:val="28"/>
      <w:szCs w:val="26"/>
      <w:lang w:eastAsia="cs-CZ"/>
    </w:rPr>
  </w:style>
  <w:style w:type="paragraph" w:customStyle="1" w:styleId="odrazky">
    <w:name w:val="odrazky"/>
    <w:basedOn w:val="Odstavecseseznamem"/>
    <w:qFormat/>
    <w:rsid w:val="00AE4F38"/>
    <w:pPr>
      <w:numPr>
        <w:numId w:val="12"/>
      </w:numPr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3D5AB2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D5AB2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27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7FB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C70B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D2E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api-test.cyrrus-fx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xoapi@cyrru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3BFDE-9473-460B-BF3F-A558CBAD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2165</TotalTime>
  <Pages>33</Pages>
  <Words>6329</Words>
  <Characters>37344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Zeman Petr</cp:lastModifiedBy>
  <cp:revision>49</cp:revision>
  <dcterms:created xsi:type="dcterms:W3CDTF">2019-08-12T08:29:00Z</dcterms:created>
  <dcterms:modified xsi:type="dcterms:W3CDTF">2020-11-26T15:40:00Z</dcterms:modified>
</cp:coreProperties>
</file>